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F2D" w:rsidRPr="00FB7571" w:rsidRDefault="00F17904">
      <w:pPr>
        <w:rPr>
          <w:rFonts w:ascii="Aptos" w:hAnsi="Aptos"/>
        </w:rPr>
      </w:pPr>
      <w:r>
        <w:rPr>
          <w:rFonts w:ascii="Aptos" w:hAnsi="Aptos"/>
          <w:noProof/>
          <w:sz w:val="22"/>
        </w:rPr>
        <w:drawing>
          <wp:anchor distT="0" distB="0" distL="114300" distR="114300" simplePos="0" relativeHeight="251661312" behindDoc="0" locked="0" layoutInCell="1" allowOverlap="1" wp14:anchorId="46CD5E3C" wp14:editId="2BDA7AED">
            <wp:simplePos x="0" y="0"/>
            <wp:positionH relativeFrom="column">
              <wp:posOffset>-450850</wp:posOffset>
            </wp:positionH>
            <wp:positionV relativeFrom="paragraph">
              <wp:posOffset>-692785</wp:posOffset>
            </wp:positionV>
            <wp:extent cx="1693280" cy="1244279"/>
            <wp:effectExtent l="0" t="0" r="0" b="635"/>
            <wp:wrapNone/>
            <wp:docPr id="3" name="Image 3" descr="Une image contenant croquis,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roquis, blanc, conceptio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3280" cy="1244279"/>
                    </a:xfrm>
                    <a:prstGeom prst="rect">
                      <a:avLst/>
                    </a:prstGeom>
                  </pic:spPr>
                </pic:pic>
              </a:graphicData>
            </a:graphic>
            <wp14:sizeRelH relativeFrom="page">
              <wp14:pctWidth>0</wp14:pctWidth>
            </wp14:sizeRelH>
            <wp14:sizeRelV relativeFrom="page">
              <wp14:pctHeight>0</wp14:pctHeight>
            </wp14:sizeRelV>
          </wp:anchor>
        </w:drawing>
      </w:r>
    </w:p>
    <w:p w:rsidR="00D67F3C" w:rsidRPr="00FB7571" w:rsidRDefault="00D67F3C" w:rsidP="00D67F3C">
      <w:pPr>
        <w:rPr>
          <w:rFonts w:ascii="Aptos" w:hAnsi="Aptos"/>
        </w:rPr>
      </w:pPr>
    </w:p>
    <w:p w:rsidR="00D67F3C" w:rsidRPr="00FB7571" w:rsidRDefault="00D67F3C" w:rsidP="00D67F3C">
      <w:pPr>
        <w:rPr>
          <w:rFonts w:ascii="Aptos" w:hAnsi="Aptos"/>
        </w:rPr>
      </w:pPr>
    </w:p>
    <w:p w:rsidR="00D67F3C" w:rsidRPr="00FB7571" w:rsidRDefault="00D67F3C" w:rsidP="00D67F3C">
      <w:pPr>
        <w:rPr>
          <w:rFonts w:ascii="Aptos" w:hAnsi="Aptos"/>
        </w:rPr>
      </w:pPr>
    </w:p>
    <w:p w:rsidR="00D67F3C" w:rsidRPr="00FB7571" w:rsidRDefault="00FB7571" w:rsidP="00D67F3C">
      <w:pPr>
        <w:jc w:val="center"/>
        <w:rPr>
          <w:rFonts w:ascii="Aptos" w:hAnsi="Aptos"/>
          <w:b/>
          <w:bCs/>
          <w:sz w:val="32"/>
          <w:szCs w:val="32"/>
        </w:rPr>
      </w:pPr>
      <w:r w:rsidRPr="00FB7571">
        <w:rPr>
          <w:rFonts w:ascii="Aptos" w:hAnsi="Aptos"/>
          <w:b/>
          <w:bCs/>
          <w:sz w:val="32"/>
          <w:szCs w:val="32"/>
        </w:rPr>
        <w:t>R</w:t>
      </w:r>
      <w:r w:rsidR="009015DC">
        <w:rPr>
          <w:rFonts w:ascii="Aptos" w:hAnsi="Aptos"/>
          <w:b/>
          <w:bCs/>
          <w:sz w:val="32"/>
          <w:szCs w:val="32"/>
        </w:rPr>
        <w:t>É</w:t>
      </w:r>
      <w:r w:rsidRPr="00FB7571">
        <w:rPr>
          <w:rFonts w:ascii="Aptos" w:hAnsi="Aptos"/>
          <w:b/>
          <w:bCs/>
          <w:sz w:val="32"/>
          <w:szCs w:val="32"/>
        </w:rPr>
        <w:t xml:space="preserve">UNION </w:t>
      </w:r>
      <w:r w:rsidR="00F17904">
        <w:rPr>
          <w:rFonts w:ascii="Aptos" w:hAnsi="Aptos"/>
          <w:b/>
          <w:bCs/>
          <w:sz w:val="32"/>
          <w:szCs w:val="32"/>
        </w:rPr>
        <w:t xml:space="preserve">DU </w:t>
      </w:r>
      <w:r w:rsidR="009015DC">
        <w:rPr>
          <w:rFonts w:ascii="Aptos" w:hAnsi="Aptos"/>
          <w:b/>
          <w:bCs/>
          <w:sz w:val="32"/>
          <w:szCs w:val="32"/>
        </w:rPr>
        <w:t>18 avril 2023</w:t>
      </w:r>
    </w:p>
    <w:p w:rsidR="00D67F3C" w:rsidRPr="00FB7571" w:rsidRDefault="00D67F3C" w:rsidP="00D67F3C">
      <w:pPr>
        <w:rPr>
          <w:rFonts w:ascii="Aptos" w:hAnsi="Aptos"/>
        </w:rPr>
      </w:pPr>
    </w:p>
    <w:p w:rsidR="00D67F3C" w:rsidRPr="00FB7571" w:rsidRDefault="00F17904" w:rsidP="00F17904">
      <w:pPr>
        <w:pBdr>
          <w:top w:val="single" w:sz="4" w:space="1" w:color="auto"/>
          <w:left w:val="single" w:sz="4" w:space="0" w:color="auto"/>
          <w:bottom w:val="single" w:sz="4" w:space="1" w:color="auto"/>
          <w:right w:val="single" w:sz="4" w:space="4" w:color="auto"/>
        </w:pBdr>
        <w:ind w:left="142" w:hanging="142"/>
        <w:rPr>
          <w:rFonts w:ascii="Aptos" w:hAnsi="Aptos"/>
        </w:rPr>
      </w:pPr>
      <w:r w:rsidRPr="00FB7571">
        <w:rPr>
          <w:rFonts w:ascii="Aptos" w:hAnsi="Aptos"/>
          <w:b/>
          <w:bCs/>
        </w:rPr>
        <w:t>OBJET</w:t>
      </w:r>
      <w:r w:rsidRPr="00FB7571">
        <w:rPr>
          <w:rFonts w:ascii="Aptos" w:hAnsi="Aptos"/>
        </w:rPr>
        <w:t> </w:t>
      </w:r>
      <w:r w:rsidR="00D67F3C" w:rsidRPr="00FB7571">
        <w:rPr>
          <w:rFonts w:ascii="Aptos" w:hAnsi="Aptos"/>
        </w:rPr>
        <w:t xml:space="preserve">: </w:t>
      </w:r>
      <w:r w:rsidR="009015DC">
        <w:rPr>
          <w:rFonts w:ascii="Aptos" w:hAnsi="Aptos"/>
        </w:rPr>
        <w:t>Commission menu n°6</w:t>
      </w:r>
    </w:p>
    <w:p w:rsidR="00D67F3C" w:rsidRPr="00FB7571" w:rsidRDefault="00D67F3C" w:rsidP="00D67F3C">
      <w:pPr>
        <w:rPr>
          <w:rFonts w:ascii="Aptos" w:hAnsi="Aptos"/>
        </w:rPr>
      </w:pPr>
    </w:p>
    <w:p w:rsidR="00D67F3C" w:rsidRPr="00F17904" w:rsidRDefault="00F17904" w:rsidP="00D67F3C">
      <w:pPr>
        <w:rPr>
          <w:rFonts w:ascii="Aptos" w:hAnsi="Aptos"/>
          <w:b/>
          <w:bCs/>
          <w:sz w:val="22"/>
          <w:szCs w:val="22"/>
        </w:rPr>
      </w:pPr>
      <w:r w:rsidRPr="00F17904">
        <w:rPr>
          <w:rFonts w:ascii="Aptos" w:hAnsi="Aptos"/>
          <w:b/>
          <w:bCs/>
          <w:sz w:val="18"/>
          <w:szCs w:val="18"/>
        </w:rPr>
        <w:t>PARTICIPANTS</w:t>
      </w:r>
      <w:r w:rsidRPr="00F17904">
        <w:rPr>
          <w:rFonts w:ascii="Aptos" w:hAnsi="Aptos"/>
          <w:b/>
          <w:bCs/>
          <w:sz w:val="22"/>
          <w:szCs w:val="22"/>
        </w:rPr>
        <w:t xml:space="preserve"> </w:t>
      </w:r>
    </w:p>
    <w:tbl>
      <w:tblPr>
        <w:tblStyle w:val="Grilledutableau"/>
        <w:tblW w:w="9209" w:type="dxa"/>
        <w:tblLayout w:type="fixed"/>
        <w:tblLook w:val="04A0" w:firstRow="1" w:lastRow="0" w:firstColumn="1" w:lastColumn="0" w:noHBand="0" w:noVBand="1"/>
      </w:tblPr>
      <w:tblGrid>
        <w:gridCol w:w="1980"/>
        <w:gridCol w:w="3969"/>
        <w:gridCol w:w="3260"/>
      </w:tblGrid>
      <w:tr w:rsidR="009015DC" w:rsidRPr="00FB7571" w:rsidTr="009015DC">
        <w:trPr>
          <w:trHeight w:val="332"/>
        </w:trPr>
        <w:tc>
          <w:tcPr>
            <w:tcW w:w="1980" w:type="dxa"/>
            <w:tcBorders>
              <w:bottom w:val="single" w:sz="4" w:space="0" w:color="auto"/>
            </w:tcBorders>
            <w:vAlign w:val="center"/>
          </w:tcPr>
          <w:p w:rsidR="009015DC" w:rsidRPr="00F17904" w:rsidRDefault="009015DC" w:rsidP="00D67F3C">
            <w:pPr>
              <w:jc w:val="center"/>
              <w:rPr>
                <w:rFonts w:ascii="Aptos" w:hAnsi="Aptos"/>
                <w:sz w:val="18"/>
                <w:szCs w:val="18"/>
              </w:rPr>
            </w:pPr>
            <w:r w:rsidRPr="00F17904">
              <w:rPr>
                <w:rFonts w:ascii="Aptos" w:hAnsi="Aptos"/>
                <w:sz w:val="18"/>
                <w:szCs w:val="18"/>
              </w:rPr>
              <w:t>NOM</w:t>
            </w:r>
          </w:p>
        </w:tc>
        <w:tc>
          <w:tcPr>
            <w:tcW w:w="3969" w:type="dxa"/>
            <w:tcBorders>
              <w:bottom w:val="single" w:sz="4" w:space="0" w:color="auto"/>
            </w:tcBorders>
            <w:vAlign w:val="center"/>
          </w:tcPr>
          <w:p w:rsidR="009015DC" w:rsidRPr="00F17904" w:rsidRDefault="009015DC" w:rsidP="00D67F3C">
            <w:pPr>
              <w:jc w:val="center"/>
              <w:rPr>
                <w:rFonts w:ascii="Aptos" w:hAnsi="Aptos"/>
                <w:sz w:val="18"/>
                <w:szCs w:val="18"/>
              </w:rPr>
            </w:pPr>
            <w:r w:rsidRPr="00F17904">
              <w:rPr>
                <w:rFonts w:ascii="Aptos" w:hAnsi="Aptos"/>
                <w:sz w:val="18"/>
                <w:szCs w:val="18"/>
              </w:rPr>
              <w:t>Fonction</w:t>
            </w:r>
          </w:p>
        </w:tc>
        <w:tc>
          <w:tcPr>
            <w:tcW w:w="3260" w:type="dxa"/>
            <w:tcBorders>
              <w:bottom w:val="single" w:sz="4" w:space="0" w:color="auto"/>
            </w:tcBorders>
            <w:vAlign w:val="center"/>
          </w:tcPr>
          <w:p w:rsidR="009015DC" w:rsidRPr="00F17904" w:rsidRDefault="009015DC" w:rsidP="00D67F3C">
            <w:pPr>
              <w:jc w:val="center"/>
              <w:rPr>
                <w:rFonts w:ascii="Aptos" w:hAnsi="Aptos"/>
                <w:sz w:val="18"/>
                <w:szCs w:val="18"/>
              </w:rPr>
            </w:pPr>
            <w:r w:rsidRPr="00F17904">
              <w:rPr>
                <w:rFonts w:ascii="Aptos" w:hAnsi="Aptos"/>
                <w:sz w:val="18"/>
                <w:szCs w:val="18"/>
              </w:rPr>
              <w:t>Structure</w:t>
            </w:r>
          </w:p>
        </w:tc>
      </w:tr>
      <w:tr w:rsidR="009015DC" w:rsidRPr="00FB7571" w:rsidTr="00AB1E75">
        <w:trPr>
          <w:trHeight w:val="332"/>
        </w:trPr>
        <w:tc>
          <w:tcPr>
            <w:tcW w:w="1980" w:type="dxa"/>
            <w:tcBorders>
              <w:top w:val="single" w:sz="4" w:space="0" w:color="auto"/>
              <w:left w:val="single" w:sz="4" w:space="0" w:color="auto"/>
              <w:bottom w:val="nil"/>
              <w:right w:val="nil"/>
            </w:tcBorders>
            <w:vAlign w:val="center"/>
          </w:tcPr>
          <w:p w:rsidR="009015DC" w:rsidRPr="00F17904" w:rsidRDefault="009015DC" w:rsidP="00D67F3C">
            <w:pPr>
              <w:jc w:val="center"/>
              <w:rPr>
                <w:rFonts w:ascii="Aptos" w:hAnsi="Aptos"/>
                <w:b/>
                <w:bCs/>
                <w:sz w:val="18"/>
                <w:szCs w:val="18"/>
              </w:rPr>
            </w:pPr>
            <w:r>
              <w:rPr>
                <w:rFonts w:ascii="Aptos" w:hAnsi="Aptos"/>
                <w:b/>
                <w:bCs/>
                <w:sz w:val="18"/>
                <w:szCs w:val="18"/>
              </w:rPr>
              <w:t>Marion Hayet</w:t>
            </w:r>
          </w:p>
        </w:tc>
        <w:tc>
          <w:tcPr>
            <w:tcW w:w="3969" w:type="dxa"/>
            <w:tcBorders>
              <w:top w:val="single" w:sz="4" w:space="0" w:color="auto"/>
              <w:left w:val="nil"/>
              <w:bottom w:val="nil"/>
              <w:right w:val="nil"/>
            </w:tcBorders>
            <w:vAlign w:val="center"/>
          </w:tcPr>
          <w:p w:rsidR="009015DC" w:rsidRPr="00F17904" w:rsidRDefault="009015DC" w:rsidP="00D67F3C">
            <w:pPr>
              <w:jc w:val="center"/>
              <w:rPr>
                <w:rFonts w:ascii="Aptos" w:hAnsi="Aptos"/>
                <w:b/>
                <w:bCs/>
                <w:sz w:val="18"/>
                <w:szCs w:val="18"/>
              </w:rPr>
            </w:pPr>
            <w:r>
              <w:rPr>
                <w:rFonts w:ascii="Aptos" w:hAnsi="Aptos"/>
                <w:b/>
                <w:bCs/>
                <w:sz w:val="18"/>
                <w:szCs w:val="18"/>
              </w:rPr>
              <w:t>Adjointe Enfance-Education</w:t>
            </w:r>
          </w:p>
        </w:tc>
        <w:tc>
          <w:tcPr>
            <w:tcW w:w="3260" w:type="dxa"/>
            <w:tcBorders>
              <w:top w:val="single" w:sz="4" w:space="0" w:color="auto"/>
              <w:left w:val="nil"/>
              <w:bottom w:val="nil"/>
              <w:right w:val="single" w:sz="4" w:space="0" w:color="auto"/>
            </w:tcBorders>
            <w:vAlign w:val="center"/>
          </w:tcPr>
          <w:p w:rsidR="009015DC" w:rsidRPr="00F17904" w:rsidRDefault="009015DC" w:rsidP="00D67F3C">
            <w:pPr>
              <w:jc w:val="center"/>
              <w:rPr>
                <w:rFonts w:ascii="Aptos" w:hAnsi="Aptos"/>
                <w:b/>
                <w:bCs/>
                <w:sz w:val="18"/>
                <w:szCs w:val="18"/>
              </w:rPr>
            </w:pPr>
            <w:r>
              <w:rPr>
                <w:rFonts w:ascii="Aptos" w:hAnsi="Aptos"/>
                <w:b/>
                <w:bCs/>
                <w:sz w:val="18"/>
                <w:szCs w:val="18"/>
              </w:rPr>
              <w:t>Commune de Villeneuve-Tolosane</w:t>
            </w:r>
          </w:p>
        </w:tc>
      </w:tr>
      <w:tr w:rsidR="009015DC" w:rsidRPr="00FB7571" w:rsidTr="00AB1E75">
        <w:trPr>
          <w:trHeight w:val="322"/>
        </w:trPr>
        <w:tc>
          <w:tcPr>
            <w:tcW w:w="1980" w:type="dxa"/>
            <w:tcBorders>
              <w:top w:val="nil"/>
              <w:left w:val="single" w:sz="4" w:space="0" w:color="auto"/>
              <w:bottom w:val="nil"/>
              <w:right w:val="nil"/>
            </w:tcBorders>
            <w:vAlign w:val="center"/>
          </w:tcPr>
          <w:p w:rsidR="009015DC" w:rsidRPr="00F17904" w:rsidRDefault="009015DC" w:rsidP="00D67F3C">
            <w:pPr>
              <w:jc w:val="center"/>
              <w:rPr>
                <w:rFonts w:ascii="Aptos" w:hAnsi="Aptos"/>
                <w:b/>
                <w:bCs/>
                <w:sz w:val="18"/>
                <w:szCs w:val="18"/>
              </w:rPr>
            </w:pPr>
            <w:r>
              <w:rPr>
                <w:rFonts w:ascii="Aptos" w:hAnsi="Aptos"/>
                <w:b/>
                <w:bCs/>
                <w:sz w:val="18"/>
                <w:szCs w:val="18"/>
              </w:rPr>
              <w:t>Sandra Rondeaux</w:t>
            </w:r>
          </w:p>
        </w:tc>
        <w:tc>
          <w:tcPr>
            <w:tcW w:w="3969" w:type="dxa"/>
            <w:tcBorders>
              <w:top w:val="nil"/>
              <w:left w:val="nil"/>
              <w:bottom w:val="nil"/>
              <w:right w:val="nil"/>
            </w:tcBorders>
            <w:vAlign w:val="center"/>
          </w:tcPr>
          <w:p w:rsidR="009015DC" w:rsidRPr="00F17904" w:rsidRDefault="009015DC" w:rsidP="00D67F3C">
            <w:pPr>
              <w:jc w:val="center"/>
              <w:rPr>
                <w:rFonts w:ascii="Aptos" w:hAnsi="Aptos"/>
                <w:b/>
                <w:bCs/>
                <w:sz w:val="18"/>
                <w:szCs w:val="18"/>
              </w:rPr>
            </w:pPr>
            <w:r>
              <w:rPr>
                <w:rFonts w:ascii="Aptos" w:hAnsi="Aptos"/>
                <w:b/>
                <w:bCs/>
                <w:sz w:val="18"/>
                <w:szCs w:val="18"/>
              </w:rPr>
              <w:t>Responsable du service entretien des bâtiments et restauration collective</w:t>
            </w:r>
          </w:p>
        </w:tc>
        <w:tc>
          <w:tcPr>
            <w:tcW w:w="3260" w:type="dxa"/>
            <w:tcBorders>
              <w:top w:val="nil"/>
              <w:left w:val="nil"/>
              <w:bottom w:val="nil"/>
              <w:right w:val="single" w:sz="4" w:space="0" w:color="auto"/>
            </w:tcBorders>
            <w:vAlign w:val="center"/>
          </w:tcPr>
          <w:p w:rsidR="009015DC" w:rsidRPr="00F17904" w:rsidRDefault="009015DC" w:rsidP="00D67F3C">
            <w:pPr>
              <w:jc w:val="center"/>
              <w:rPr>
                <w:rFonts w:ascii="Aptos" w:hAnsi="Aptos"/>
                <w:b/>
                <w:bCs/>
                <w:sz w:val="18"/>
                <w:szCs w:val="18"/>
              </w:rPr>
            </w:pPr>
            <w:r>
              <w:rPr>
                <w:rFonts w:ascii="Aptos" w:hAnsi="Aptos"/>
                <w:b/>
                <w:bCs/>
                <w:sz w:val="18"/>
                <w:szCs w:val="18"/>
              </w:rPr>
              <w:t>Commune de Villeneuve-Tolosane</w:t>
            </w:r>
          </w:p>
        </w:tc>
      </w:tr>
      <w:tr w:rsidR="009015DC" w:rsidRPr="00FB7571" w:rsidTr="00AB1E75">
        <w:trPr>
          <w:trHeight w:val="332"/>
        </w:trPr>
        <w:tc>
          <w:tcPr>
            <w:tcW w:w="1980" w:type="dxa"/>
            <w:tcBorders>
              <w:top w:val="nil"/>
              <w:left w:val="single" w:sz="4" w:space="0" w:color="auto"/>
              <w:bottom w:val="nil"/>
              <w:right w:val="nil"/>
            </w:tcBorders>
            <w:vAlign w:val="center"/>
          </w:tcPr>
          <w:p w:rsidR="009015DC" w:rsidRPr="00F17904" w:rsidRDefault="009015DC" w:rsidP="00D67F3C">
            <w:pPr>
              <w:jc w:val="center"/>
              <w:rPr>
                <w:rFonts w:ascii="Aptos" w:hAnsi="Aptos"/>
                <w:b/>
                <w:bCs/>
                <w:sz w:val="18"/>
                <w:szCs w:val="18"/>
              </w:rPr>
            </w:pPr>
            <w:r>
              <w:rPr>
                <w:rFonts w:ascii="Aptos" w:hAnsi="Aptos"/>
                <w:b/>
                <w:bCs/>
                <w:sz w:val="18"/>
                <w:szCs w:val="18"/>
              </w:rPr>
              <w:t xml:space="preserve">Norbert </w:t>
            </w:r>
            <w:proofErr w:type="spellStart"/>
            <w:r>
              <w:rPr>
                <w:rFonts w:ascii="Aptos" w:hAnsi="Aptos"/>
                <w:b/>
                <w:bCs/>
                <w:sz w:val="18"/>
                <w:szCs w:val="18"/>
              </w:rPr>
              <w:t>Coutisson</w:t>
            </w:r>
            <w:proofErr w:type="spellEnd"/>
          </w:p>
        </w:tc>
        <w:tc>
          <w:tcPr>
            <w:tcW w:w="3969" w:type="dxa"/>
            <w:tcBorders>
              <w:top w:val="nil"/>
              <w:left w:val="nil"/>
              <w:bottom w:val="nil"/>
              <w:right w:val="nil"/>
            </w:tcBorders>
            <w:vAlign w:val="center"/>
          </w:tcPr>
          <w:p w:rsidR="009015DC" w:rsidRPr="00F17904" w:rsidRDefault="009015DC" w:rsidP="00D67F3C">
            <w:pPr>
              <w:jc w:val="center"/>
              <w:rPr>
                <w:rFonts w:ascii="Aptos" w:hAnsi="Aptos"/>
                <w:b/>
                <w:bCs/>
                <w:sz w:val="18"/>
                <w:szCs w:val="18"/>
              </w:rPr>
            </w:pPr>
            <w:r>
              <w:rPr>
                <w:rFonts w:ascii="Aptos" w:hAnsi="Aptos"/>
                <w:b/>
                <w:bCs/>
                <w:sz w:val="18"/>
                <w:szCs w:val="18"/>
              </w:rPr>
              <w:t>Coordinateur ALAE/ALSH</w:t>
            </w:r>
          </w:p>
        </w:tc>
        <w:tc>
          <w:tcPr>
            <w:tcW w:w="3260" w:type="dxa"/>
            <w:tcBorders>
              <w:top w:val="nil"/>
              <w:left w:val="nil"/>
              <w:bottom w:val="nil"/>
              <w:right w:val="single" w:sz="4" w:space="0" w:color="auto"/>
            </w:tcBorders>
            <w:vAlign w:val="center"/>
          </w:tcPr>
          <w:p w:rsidR="009015DC" w:rsidRPr="00F17904" w:rsidRDefault="009015DC" w:rsidP="00D67F3C">
            <w:pPr>
              <w:jc w:val="center"/>
              <w:rPr>
                <w:rFonts w:ascii="Aptos" w:hAnsi="Aptos"/>
                <w:b/>
                <w:bCs/>
                <w:sz w:val="18"/>
                <w:szCs w:val="18"/>
              </w:rPr>
            </w:pPr>
            <w:r>
              <w:rPr>
                <w:rFonts w:ascii="Aptos" w:hAnsi="Aptos"/>
                <w:b/>
                <w:bCs/>
                <w:sz w:val="18"/>
                <w:szCs w:val="18"/>
              </w:rPr>
              <w:t>LE&amp;C</w:t>
            </w:r>
          </w:p>
        </w:tc>
      </w:tr>
      <w:tr w:rsidR="009015DC" w:rsidRPr="00FB7571" w:rsidTr="00AB1E75">
        <w:trPr>
          <w:trHeight w:val="332"/>
        </w:trPr>
        <w:tc>
          <w:tcPr>
            <w:tcW w:w="1980" w:type="dxa"/>
            <w:tcBorders>
              <w:top w:val="nil"/>
              <w:left w:val="single" w:sz="4" w:space="0" w:color="auto"/>
              <w:bottom w:val="nil"/>
              <w:right w:val="nil"/>
            </w:tcBorders>
            <w:vAlign w:val="center"/>
          </w:tcPr>
          <w:p w:rsidR="009015DC" w:rsidRPr="00F17904" w:rsidRDefault="009015DC" w:rsidP="00D67F3C">
            <w:pPr>
              <w:jc w:val="center"/>
              <w:rPr>
                <w:rFonts w:ascii="Aptos" w:hAnsi="Aptos"/>
                <w:b/>
                <w:bCs/>
                <w:sz w:val="18"/>
                <w:szCs w:val="18"/>
              </w:rPr>
            </w:pPr>
            <w:r>
              <w:rPr>
                <w:rFonts w:ascii="Aptos" w:hAnsi="Aptos"/>
                <w:b/>
                <w:bCs/>
                <w:sz w:val="18"/>
                <w:szCs w:val="18"/>
              </w:rPr>
              <w:t>Claire Sarazin</w:t>
            </w:r>
          </w:p>
        </w:tc>
        <w:tc>
          <w:tcPr>
            <w:tcW w:w="3969" w:type="dxa"/>
            <w:tcBorders>
              <w:top w:val="nil"/>
              <w:left w:val="nil"/>
              <w:bottom w:val="nil"/>
              <w:right w:val="nil"/>
            </w:tcBorders>
            <w:vAlign w:val="center"/>
          </w:tcPr>
          <w:p w:rsidR="009015DC" w:rsidRPr="00F17904" w:rsidRDefault="009015DC" w:rsidP="00D67F3C">
            <w:pPr>
              <w:jc w:val="center"/>
              <w:rPr>
                <w:rFonts w:ascii="Aptos" w:hAnsi="Aptos"/>
                <w:b/>
                <w:bCs/>
                <w:sz w:val="18"/>
                <w:szCs w:val="18"/>
              </w:rPr>
            </w:pPr>
            <w:r>
              <w:rPr>
                <w:rFonts w:ascii="Aptos" w:hAnsi="Aptos"/>
                <w:b/>
                <w:bCs/>
                <w:sz w:val="18"/>
                <w:szCs w:val="18"/>
              </w:rPr>
              <w:t>Représent</w:t>
            </w:r>
            <w:r w:rsidR="00AB1E75">
              <w:rPr>
                <w:rFonts w:ascii="Aptos" w:hAnsi="Aptos"/>
                <w:b/>
                <w:bCs/>
                <w:sz w:val="18"/>
                <w:szCs w:val="18"/>
              </w:rPr>
              <w:t>ant</w:t>
            </w:r>
            <w:r>
              <w:rPr>
                <w:rFonts w:ascii="Aptos" w:hAnsi="Aptos"/>
                <w:b/>
                <w:bCs/>
                <w:sz w:val="18"/>
                <w:szCs w:val="18"/>
              </w:rPr>
              <w:t>e des parents d’élèves</w:t>
            </w:r>
          </w:p>
        </w:tc>
        <w:tc>
          <w:tcPr>
            <w:tcW w:w="3260" w:type="dxa"/>
            <w:tcBorders>
              <w:top w:val="nil"/>
              <w:left w:val="nil"/>
              <w:bottom w:val="nil"/>
              <w:right w:val="single" w:sz="4" w:space="0" w:color="auto"/>
            </w:tcBorders>
            <w:vAlign w:val="center"/>
          </w:tcPr>
          <w:p w:rsidR="009015DC" w:rsidRPr="00F17904" w:rsidRDefault="009015DC" w:rsidP="009015DC">
            <w:pPr>
              <w:jc w:val="center"/>
              <w:rPr>
                <w:rFonts w:ascii="Aptos" w:hAnsi="Aptos"/>
                <w:b/>
                <w:bCs/>
                <w:sz w:val="18"/>
                <w:szCs w:val="18"/>
              </w:rPr>
            </w:pPr>
            <w:r>
              <w:rPr>
                <w:rFonts w:ascii="Aptos" w:hAnsi="Aptos"/>
                <w:b/>
                <w:bCs/>
                <w:sz w:val="18"/>
                <w:szCs w:val="18"/>
              </w:rPr>
              <w:t>FCPE</w:t>
            </w:r>
          </w:p>
        </w:tc>
      </w:tr>
      <w:tr w:rsidR="009015DC" w:rsidRPr="00FB7571" w:rsidTr="00AB1E75">
        <w:trPr>
          <w:trHeight w:val="332"/>
        </w:trPr>
        <w:tc>
          <w:tcPr>
            <w:tcW w:w="1980" w:type="dxa"/>
            <w:tcBorders>
              <w:top w:val="nil"/>
              <w:left w:val="single" w:sz="4" w:space="0" w:color="auto"/>
              <w:bottom w:val="nil"/>
              <w:right w:val="nil"/>
            </w:tcBorders>
            <w:vAlign w:val="center"/>
          </w:tcPr>
          <w:p w:rsidR="009015DC" w:rsidRDefault="009015DC" w:rsidP="00D67F3C">
            <w:pPr>
              <w:jc w:val="center"/>
              <w:rPr>
                <w:rFonts w:ascii="Aptos" w:hAnsi="Aptos"/>
                <w:b/>
                <w:bCs/>
                <w:sz w:val="18"/>
                <w:szCs w:val="18"/>
              </w:rPr>
            </w:pPr>
            <w:r>
              <w:rPr>
                <w:rFonts w:ascii="Aptos" w:hAnsi="Aptos"/>
                <w:b/>
                <w:bCs/>
                <w:sz w:val="18"/>
                <w:szCs w:val="18"/>
              </w:rPr>
              <w:t>Roxanne Marty</w:t>
            </w:r>
          </w:p>
        </w:tc>
        <w:tc>
          <w:tcPr>
            <w:tcW w:w="3969" w:type="dxa"/>
            <w:tcBorders>
              <w:top w:val="nil"/>
              <w:left w:val="nil"/>
              <w:bottom w:val="nil"/>
              <w:right w:val="nil"/>
            </w:tcBorders>
            <w:vAlign w:val="center"/>
          </w:tcPr>
          <w:p w:rsidR="009015DC" w:rsidRDefault="00AB1E75" w:rsidP="00D67F3C">
            <w:pPr>
              <w:jc w:val="center"/>
              <w:rPr>
                <w:rFonts w:ascii="Aptos" w:hAnsi="Aptos"/>
                <w:b/>
                <w:bCs/>
                <w:sz w:val="18"/>
                <w:szCs w:val="18"/>
              </w:rPr>
            </w:pPr>
            <w:r>
              <w:rPr>
                <w:rFonts w:ascii="Aptos" w:hAnsi="Aptos"/>
                <w:b/>
                <w:bCs/>
                <w:sz w:val="18"/>
                <w:szCs w:val="18"/>
              </w:rPr>
              <w:t>Représentante des parents d’élèves</w:t>
            </w:r>
          </w:p>
        </w:tc>
        <w:tc>
          <w:tcPr>
            <w:tcW w:w="3260" w:type="dxa"/>
            <w:tcBorders>
              <w:top w:val="nil"/>
              <w:left w:val="nil"/>
              <w:bottom w:val="nil"/>
              <w:right w:val="single" w:sz="4" w:space="0" w:color="auto"/>
            </w:tcBorders>
            <w:vAlign w:val="center"/>
          </w:tcPr>
          <w:p w:rsidR="009015DC" w:rsidRDefault="00AB1E75" w:rsidP="009015DC">
            <w:pPr>
              <w:jc w:val="center"/>
              <w:rPr>
                <w:rFonts w:ascii="Aptos" w:hAnsi="Aptos"/>
                <w:b/>
                <w:bCs/>
                <w:sz w:val="18"/>
                <w:szCs w:val="18"/>
              </w:rPr>
            </w:pPr>
            <w:r>
              <w:rPr>
                <w:rFonts w:ascii="Aptos" w:hAnsi="Aptos"/>
                <w:b/>
                <w:bCs/>
                <w:sz w:val="18"/>
                <w:szCs w:val="18"/>
              </w:rPr>
              <w:t>Villeneuve-Parents</w:t>
            </w:r>
          </w:p>
        </w:tc>
      </w:tr>
      <w:tr w:rsidR="009015DC" w:rsidRPr="00FB7571" w:rsidTr="00AB1E75">
        <w:trPr>
          <w:trHeight w:val="332"/>
        </w:trPr>
        <w:tc>
          <w:tcPr>
            <w:tcW w:w="1980" w:type="dxa"/>
            <w:tcBorders>
              <w:top w:val="nil"/>
              <w:left w:val="single" w:sz="4" w:space="0" w:color="auto"/>
              <w:bottom w:val="nil"/>
              <w:right w:val="nil"/>
            </w:tcBorders>
            <w:vAlign w:val="center"/>
          </w:tcPr>
          <w:p w:rsidR="009015DC" w:rsidRDefault="00AB1E75" w:rsidP="00D67F3C">
            <w:pPr>
              <w:jc w:val="center"/>
              <w:rPr>
                <w:rFonts w:ascii="Aptos" w:hAnsi="Aptos"/>
                <w:b/>
                <w:bCs/>
                <w:sz w:val="18"/>
                <w:szCs w:val="18"/>
              </w:rPr>
            </w:pPr>
            <w:r>
              <w:rPr>
                <w:rFonts w:ascii="Aptos" w:hAnsi="Aptos"/>
                <w:b/>
                <w:bCs/>
                <w:sz w:val="18"/>
                <w:szCs w:val="18"/>
              </w:rPr>
              <w:t>Thomas Gee</w:t>
            </w:r>
          </w:p>
        </w:tc>
        <w:tc>
          <w:tcPr>
            <w:tcW w:w="3969" w:type="dxa"/>
            <w:tcBorders>
              <w:top w:val="nil"/>
              <w:left w:val="nil"/>
              <w:bottom w:val="nil"/>
              <w:right w:val="nil"/>
            </w:tcBorders>
            <w:vAlign w:val="center"/>
          </w:tcPr>
          <w:p w:rsidR="009015DC" w:rsidRDefault="00AB1E75" w:rsidP="00D67F3C">
            <w:pPr>
              <w:jc w:val="center"/>
              <w:rPr>
                <w:rFonts w:ascii="Aptos" w:hAnsi="Aptos"/>
                <w:b/>
                <w:bCs/>
                <w:sz w:val="18"/>
                <w:szCs w:val="18"/>
              </w:rPr>
            </w:pPr>
            <w:r>
              <w:rPr>
                <w:rFonts w:ascii="Aptos" w:hAnsi="Aptos"/>
                <w:b/>
                <w:bCs/>
                <w:sz w:val="18"/>
                <w:szCs w:val="18"/>
              </w:rPr>
              <w:t>Représentant des parents d’élèves</w:t>
            </w:r>
          </w:p>
        </w:tc>
        <w:tc>
          <w:tcPr>
            <w:tcW w:w="3260" w:type="dxa"/>
            <w:tcBorders>
              <w:top w:val="nil"/>
              <w:left w:val="nil"/>
              <w:bottom w:val="nil"/>
              <w:right w:val="single" w:sz="4" w:space="0" w:color="auto"/>
            </w:tcBorders>
            <w:vAlign w:val="center"/>
          </w:tcPr>
          <w:p w:rsidR="009015DC" w:rsidRDefault="00AB1E75" w:rsidP="009015DC">
            <w:pPr>
              <w:jc w:val="center"/>
              <w:rPr>
                <w:rFonts w:ascii="Aptos" w:hAnsi="Aptos"/>
                <w:b/>
                <w:bCs/>
                <w:sz w:val="18"/>
                <w:szCs w:val="18"/>
              </w:rPr>
            </w:pPr>
            <w:r>
              <w:rPr>
                <w:rFonts w:ascii="Aptos" w:hAnsi="Aptos"/>
                <w:b/>
                <w:bCs/>
                <w:sz w:val="18"/>
                <w:szCs w:val="18"/>
              </w:rPr>
              <w:t>FCPE</w:t>
            </w:r>
          </w:p>
        </w:tc>
      </w:tr>
      <w:tr w:rsidR="009015DC" w:rsidRPr="00FB7571" w:rsidTr="00AB1E75">
        <w:trPr>
          <w:trHeight w:val="332"/>
        </w:trPr>
        <w:tc>
          <w:tcPr>
            <w:tcW w:w="1980" w:type="dxa"/>
            <w:tcBorders>
              <w:top w:val="nil"/>
              <w:left w:val="single" w:sz="4" w:space="0" w:color="auto"/>
              <w:bottom w:val="nil"/>
              <w:right w:val="nil"/>
            </w:tcBorders>
            <w:vAlign w:val="center"/>
          </w:tcPr>
          <w:p w:rsidR="009015DC" w:rsidRDefault="009015DC" w:rsidP="00D67F3C">
            <w:pPr>
              <w:jc w:val="center"/>
              <w:rPr>
                <w:rFonts w:ascii="Aptos" w:hAnsi="Aptos"/>
                <w:b/>
                <w:bCs/>
                <w:sz w:val="18"/>
                <w:szCs w:val="18"/>
              </w:rPr>
            </w:pPr>
          </w:p>
        </w:tc>
        <w:tc>
          <w:tcPr>
            <w:tcW w:w="3969" w:type="dxa"/>
            <w:tcBorders>
              <w:top w:val="nil"/>
              <w:left w:val="nil"/>
              <w:bottom w:val="nil"/>
              <w:right w:val="nil"/>
            </w:tcBorders>
            <w:vAlign w:val="center"/>
          </w:tcPr>
          <w:p w:rsidR="009015DC" w:rsidRDefault="00AB1E75" w:rsidP="00D67F3C">
            <w:pPr>
              <w:jc w:val="center"/>
              <w:rPr>
                <w:rFonts w:ascii="Aptos" w:hAnsi="Aptos"/>
                <w:b/>
                <w:bCs/>
                <w:sz w:val="18"/>
                <w:szCs w:val="18"/>
              </w:rPr>
            </w:pPr>
            <w:r>
              <w:rPr>
                <w:rFonts w:ascii="Aptos" w:hAnsi="Aptos"/>
                <w:b/>
                <w:bCs/>
                <w:sz w:val="18"/>
                <w:szCs w:val="18"/>
              </w:rPr>
              <w:t>Directeur cuisine centrale de Portet-sur-Garonne</w:t>
            </w:r>
          </w:p>
        </w:tc>
        <w:tc>
          <w:tcPr>
            <w:tcW w:w="3260" w:type="dxa"/>
            <w:tcBorders>
              <w:top w:val="nil"/>
              <w:left w:val="nil"/>
              <w:bottom w:val="nil"/>
              <w:right w:val="single" w:sz="4" w:space="0" w:color="auto"/>
            </w:tcBorders>
            <w:vAlign w:val="center"/>
          </w:tcPr>
          <w:p w:rsidR="009015DC" w:rsidRDefault="00AB1E75" w:rsidP="009015DC">
            <w:pPr>
              <w:jc w:val="center"/>
              <w:rPr>
                <w:rFonts w:ascii="Aptos" w:hAnsi="Aptos"/>
                <w:b/>
                <w:bCs/>
                <w:sz w:val="18"/>
                <w:szCs w:val="18"/>
              </w:rPr>
            </w:pPr>
            <w:proofErr w:type="spellStart"/>
            <w:r>
              <w:rPr>
                <w:rFonts w:ascii="Aptos" w:hAnsi="Aptos"/>
                <w:b/>
                <w:bCs/>
                <w:sz w:val="18"/>
                <w:szCs w:val="18"/>
              </w:rPr>
              <w:t>Ansamble</w:t>
            </w:r>
            <w:proofErr w:type="spellEnd"/>
          </w:p>
        </w:tc>
      </w:tr>
      <w:tr w:rsidR="009015DC" w:rsidRPr="00FB7571" w:rsidTr="00AB1E75">
        <w:trPr>
          <w:trHeight w:val="332"/>
        </w:trPr>
        <w:tc>
          <w:tcPr>
            <w:tcW w:w="1980" w:type="dxa"/>
            <w:tcBorders>
              <w:top w:val="nil"/>
              <w:left w:val="single" w:sz="4" w:space="0" w:color="auto"/>
              <w:bottom w:val="nil"/>
              <w:right w:val="nil"/>
            </w:tcBorders>
            <w:vAlign w:val="center"/>
          </w:tcPr>
          <w:p w:rsidR="009015DC" w:rsidRDefault="009015DC" w:rsidP="00D67F3C">
            <w:pPr>
              <w:jc w:val="center"/>
              <w:rPr>
                <w:rFonts w:ascii="Aptos" w:hAnsi="Aptos"/>
                <w:b/>
                <w:bCs/>
                <w:sz w:val="18"/>
                <w:szCs w:val="18"/>
              </w:rPr>
            </w:pPr>
          </w:p>
        </w:tc>
        <w:tc>
          <w:tcPr>
            <w:tcW w:w="3969" w:type="dxa"/>
            <w:tcBorders>
              <w:top w:val="nil"/>
              <w:left w:val="nil"/>
              <w:bottom w:val="nil"/>
              <w:right w:val="nil"/>
            </w:tcBorders>
            <w:vAlign w:val="center"/>
          </w:tcPr>
          <w:p w:rsidR="009015DC" w:rsidRDefault="00AB1E75" w:rsidP="00D67F3C">
            <w:pPr>
              <w:jc w:val="center"/>
              <w:rPr>
                <w:rFonts w:ascii="Aptos" w:hAnsi="Aptos"/>
                <w:b/>
                <w:bCs/>
                <w:sz w:val="18"/>
                <w:szCs w:val="18"/>
              </w:rPr>
            </w:pPr>
            <w:r>
              <w:rPr>
                <w:rFonts w:ascii="Aptos" w:hAnsi="Aptos"/>
                <w:b/>
                <w:bCs/>
                <w:sz w:val="18"/>
                <w:szCs w:val="18"/>
              </w:rPr>
              <w:t>Future directeur cuisine centrale de Portet-sur-Garonne</w:t>
            </w:r>
          </w:p>
        </w:tc>
        <w:tc>
          <w:tcPr>
            <w:tcW w:w="3260" w:type="dxa"/>
            <w:tcBorders>
              <w:top w:val="nil"/>
              <w:left w:val="nil"/>
              <w:bottom w:val="nil"/>
              <w:right w:val="single" w:sz="4" w:space="0" w:color="auto"/>
            </w:tcBorders>
            <w:vAlign w:val="center"/>
          </w:tcPr>
          <w:p w:rsidR="009015DC" w:rsidRDefault="00AB1E75" w:rsidP="009015DC">
            <w:pPr>
              <w:jc w:val="center"/>
              <w:rPr>
                <w:rFonts w:ascii="Aptos" w:hAnsi="Aptos"/>
                <w:b/>
                <w:bCs/>
                <w:sz w:val="18"/>
                <w:szCs w:val="18"/>
              </w:rPr>
            </w:pPr>
            <w:proofErr w:type="spellStart"/>
            <w:r>
              <w:rPr>
                <w:rFonts w:ascii="Aptos" w:hAnsi="Aptos"/>
                <w:b/>
                <w:bCs/>
                <w:sz w:val="18"/>
                <w:szCs w:val="18"/>
              </w:rPr>
              <w:t>Ansamble</w:t>
            </w:r>
            <w:proofErr w:type="spellEnd"/>
          </w:p>
        </w:tc>
      </w:tr>
      <w:tr w:rsidR="009015DC" w:rsidRPr="00FB7571" w:rsidTr="00AB1E75">
        <w:trPr>
          <w:trHeight w:val="332"/>
        </w:trPr>
        <w:tc>
          <w:tcPr>
            <w:tcW w:w="1980" w:type="dxa"/>
            <w:tcBorders>
              <w:top w:val="nil"/>
              <w:left w:val="single" w:sz="4" w:space="0" w:color="auto"/>
              <w:bottom w:val="single" w:sz="4" w:space="0" w:color="auto"/>
              <w:right w:val="nil"/>
            </w:tcBorders>
            <w:vAlign w:val="center"/>
          </w:tcPr>
          <w:p w:rsidR="009015DC" w:rsidRDefault="009015DC" w:rsidP="00D67F3C">
            <w:pPr>
              <w:jc w:val="center"/>
              <w:rPr>
                <w:rFonts w:ascii="Aptos" w:hAnsi="Aptos"/>
                <w:b/>
                <w:bCs/>
                <w:sz w:val="18"/>
                <w:szCs w:val="18"/>
              </w:rPr>
            </w:pPr>
          </w:p>
        </w:tc>
        <w:tc>
          <w:tcPr>
            <w:tcW w:w="3969" w:type="dxa"/>
            <w:tcBorders>
              <w:top w:val="nil"/>
              <w:left w:val="nil"/>
              <w:bottom w:val="single" w:sz="4" w:space="0" w:color="auto"/>
              <w:right w:val="nil"/>
            </w:tcBorders>
            <w:vAlign w:val="center"/>
          </w:tcPr>
          <w:p w:rsidR="009015DC" w:rsidRDefault="00AB1E75" w:rsidP="00D67F3C">
            <w:pPr>
              <w:jc w:val="center"/>
              <w:rPr>
                <w:rFonts w:ascii="Aptos" w:hAnsi="Aptos"/>
                <w:b/>
                <w:bCs/>
                <w:sz w:val="18"/>
                <w:szCs w:val="18"/>
              </w:rPr>
            </w:pPr>
            <w:r>
              <w:rPr>
                <w:rFonts w:ascii="Aptos" w:hAnsi="Aptos"/>
                <w:b/>
                <w:bCs/>
                <w:sz w:val="18"/>
                <w:szCs w:val="18"/>
              </w:rPr>
              <w:t>Directeur adjoint cuisine centrale de Portet-sur-Garonne</w:t>
            </w:r>
          </w:p>
        </w:tc>
        <w:tc>
          <w:tcPr>
            <w:tcW w:w="3260" w:type="dxa"/>
            <w:tcBorders>
              <w:top w:val="nil"/>
              <w:left w:val="nil"/>
              <w:bottom w:val="single" w:sz="4" w:space="0" w:color="auto"/>
              <w:right w:val="single" w:sz="4" w:space="0" w:color="auto"/>
            </w:tcBorders>
            <w:vAlign w:val="center"/>
          </w:tcPr>
          <w:p w:rsidR="009015DC" w:rsidRDefault="00AB1E75" w:rsidP="009015DC">
            <w:pPr>
              <w:jc w:val="center"/>
              <w:rPr>
                <w:rFonts w:ascii="Aptos" w:hAnsi="Aptos"/>
                <w:b/>
                <w:bCs/>
                <w:sz w:val="18"/>
                <w:szCs w:val="18"/>
              </w:rPr>
            </w:pPr>
            <w:proofErr w:type="spellStart"/>
            <w:r>
              <w:rPr>
                <w:rFonts w:ascii="Aptos" w:hAnsi="Aptos"/>
                <w:b/>
                <w:bCs/>
                <w:sz w:val="18"/>
                <w:szCs w:val="18"/>
              </w:rPr>
              <w:t>Ansamble</w:t>
            </w:r>
            <w:proofErr w:type="spellEnd"/>
          </w:p>
        </w:tc>
      </w:tr>
    </w:tbl>
    <w:p w:rsidR="00D67F3C" w:rsidRPr="00FB7571" w:rsidRDefault="00D67F3C" w:rsidP="00D67F3C">
      <w:pPr>
        <w:rPr>
          <w:rFonts w:ascii="Aptos" w:hAnsi="Aptos"/>
          <w:b/>
          <w:bCs/>
        </w:rPr>
      </w:pPr>
    </w:p>
    <w:p w:rsidR="00D67F3C" w:rsidRPr="00FB7571" w:rsidRDefault="00D67F3C" w:rsidP="00D67F3C">
      <w:pPr>
        <w:rPr>
          <w:rFonts w:ascii="Aptos" w:hAnsi="Aptos"/>
          <w:b/>
          <w:bCs/>
        </w:rPr>
      </w:pPr>
    </w:p>
    <w:p w:rsidR="007374E1" w:rsidRDefault="007374E1" w:rsidP="007374E1">
      <w:pPr>
        <w:rPr>
          <w:rFonts w:ascii="Aptos" w:hAnsi="Aptos"/>
          <w:b/>
          <w:bCs/>
          <w:sz w:val="22"/>
          <w:szCs w:val="22"/>
        </w:rPr>
      </w:pPr>
      <w:r>
        <w:rPr>
          <w:rFonts w:ascii="Aptos" w:hAnsi="Aptos"/>
          <w:b/>
          <w:bCs/>
          <w:sz w:val="18"/>
          <w:szCs w:val="18"/>
        </w:rPr>
        <w:t>ORDRE DU JOUR</w:t>
      </w:r>
    </w:p>
    <w:p w:rsidR="007374E1" w:rsidRPr="00F17904" w:rsidRDefault="007374E1" w:rsidP="007374E1">
      <w:pPr>
        <w:rPr>
          <w:rFonts w:ascii="Aptos" w:hAnsi="Aptos"/>
          <w:b/>
          <w:bCs/>
          <w:sz w:val="22"/>
          <w:szCs w:val="22"/>
        </w:rPr>
      </w:pPr>
    </w:p>
    <w:p w:rsidR="00D67F3C" w:rsidRPr="007374E1" w:rsidRDefault="007374E1" w:rsidP="007374E1">
      <w:pPr>
        <w:pStyle w:val="Paragraphedeliste"/>
        <w:numPr>
          <w:ilvl w:val="0"/>
          <w:numId w:val="1"/>
        </w:numPr>
        <w:rPr>
          <w:rFonts w:ascii="Aptos" w:hAnsi="Aptos"/>
          <w:sz w:val="22"/>
          <w:szCs w:val="22"/>
        </w:rPr>
      </w:pPr>
      <w:r w:rsidRPr="007374E1">
        <w:rPr>
          <w:rFonts w:ascii="Aptos" w:hAnsi="Aptos"/>
          <w:sz w:val="22"/>
          <w:szCs w:val="22"/>
        </w:rPr>
        <w:t>Futurs projets dans nos restaurants scolaires</w:t>
      </w:r>
    </w:p>
    <w:p w:rsidR="007374E1" w:rsidRPr="007374E1" w:rsidRDefault="007374E1" w:rsidP="007374E1">
      <w:pPr>
        <w:pStyle w:val="Paragraphedeliste"/>
        <w:numPr>
          <w:ilvl w:val="0"/>
          <w:numId w:val="1"/>
        </w:numPr>
        <w:rPr>
          <w:rFonts w:ascii="Aptos" w:hAnsi="Aptos"/>
          <w:sz w:val="22"/>
          <w:szCs w:val="22"/>
        </w:rPr>
      </w:pPr>
      <w:r w:rsidRPr="007374E1">
        <w:rPr>
          <w:rFonts w:ascii="Aptos" w:hAnsi="Aptos"/>
          <w:sz w:val="22"/>
          <w:szCs w:val="22"/>
        </w:rPr>
        <w:t>Retour de la consommation des menus par les enfants réalisés par les directions des restaurants scolaires et des ALAE</w:t>
      </w:r>
    </w:p>
    <w:p w:rsidR="007374E1" w:rsidRPr="007374E1" w:rsidRDefault="007374E1" w:rsidP="007374E1">
      <w:pPr>
        <w:pStyle w:val="Paragraphedeliste"/>
        <w:numPr>
          <w:ilvl w:val="0"/>
          <w:numId w:val="1"/>
        </w:numPr>
        <w:rPr>
          <w:rFonts w:ascii="Aptos" w:hAnsi="Aptos"/>
          <w:sz w:val="22"/>
          <w:szCs w:val="22"/>
        </w:rPr>
      </w:pPr>
      <w:r w:rsidRPr="007374E1">
        <w:rPr>
          <w:rFonts w:ascii="Aptos" w:hAnsi="Aptos"/>
          <w:sz w:val="22"/>
          <w:szCs w:val="22"/>
        </w:rPr>
        <w:t>Échange et adaptation de menus à venir pour la période du 9 mai au 1</w:t>
      </w:r>
      <w:r w:rsidRPr="007374E1">
        <w:rPr>
          <w:rFonts w:ascii="Aptos" w:hAnsi="Aptos"/>
          <w:sz w:val="22"/>
          <w:szCs w:val="22"/>
          <w:vertAlign w:val="superscript"/>
        </w:rPr>
        <w:t>er</w:t>
      </w:r>
      <w:r w:rsidRPr="007374E1">
        <w:rPr>
          <w:rFonts w:ascii="Aptos" w:hAnsi="Aptos"/>
          <w:sz w:val="22"/>
          <w:szCs w:val="22"/>
        </w:rPr>
        <w:t xml:space="preserve"> septembre 2023, menus que nous vous transmettons également en pièce jointe.</w:t>
      </w:r>
    </w:p>
    <w:p w:rsidR="00D67F3C" w:rsidRDefault="00D67F3C" w:rsidP="00D67F3C">
      <w:pPr>
        <w:rPr>
          <w:rFonts w:ascii="Aptos" w:hAnsi="Aptos"/>
          <w:b/>
          <w:bCs/>
        </w:rPr>
      </w:pPr>
    </w:p>
    <w:p w:rsidR="007374E1" w:rsidRDefault="007374E1" w:rsidP="00D67F3C">
      <w:pPr>
        <w:rPr>
          <w:rFonts w:ascii="Aptos" w:hAnsi="Aptos"/>
          <w:b/>
          <w:bCs/>
        </w:rPr>
      </w:pPr>
    </w:p>
    <w:p w:rsidR="007374E1" w:rsidRDefault="007374E1" w:rsidP="007374E1">
      <w:pPr>
        <w:pStyle w:val="Paragraphedeliste"/>
        <w:numPr>
          <w:ilvl w:val="0"/>
          <w:numId w:val="2"/>
        </w:numPr>
        <w:rPr>
          <w:rFonts w:ascii="Aptos" w:hAnsi="Aptos"/>
          <w:b/>
          <w:bCs/>
        </w:rPr>
      </w:pPr>
      <w:r>
        <w:rPr>
          <w:rFonts w:ascii="Aptos" w:hAnsi="Aptos"/>
          <w:b/>
          <w:bCs/>
        </w:rPr>
        <w:t>Projets à venir dans nos restaurants scolaires</w:t>
      </w:r>
    </w:p>
    <w:p w:rsidR="007374E1" w:rsidRDefault="007374E1" w:rsidP="007374E1">
      <w:pPr>
        <w:rPr>
          <w:rFonts w:ascii="Aptos" w:hAnsi="Aptos"/>
          <w:b/>
          <w:bCs/>
        </w:rPr>
      </w:pPr>
    </w:p>
    <w:p w:rsidR="00EF0636" w:rsidRPr="00EF0636" w:rsidRDefault="00EF0636" w:rsidP="00EF0636">
      <w:pPr>
        <w:jc w:val="both"/>
        <w:rPr>
          <w:rFonts w:ascii="Aptos" w:hAnsi="Aptos" w:cstheme="minorHAnsi"/>
          <w:b/>
          <w:bCs/>
          <w:color w:val="000000"/>
          <w:sz w:val="22"/>
          <w:szCs w:val="22"/>
        </w:rPr>
      </w:pPr>
      <w:r w:rsidRPr="00EF0636">
        <w:rPr>
          <w:rFonts w:ascii="Aptos" w:hAnsi="Aptos" w:cstheme="minorHAnsi"/>
          <w:b/>
          <w:bCs/>
          <w:color w:val="000000"/>
          <w:sz w:val="22"/>
          <w:szCs w:val="22"/>
        </w:rPr>
        <w:t>Mise en place des pesées alimentaires</w:t>
      </w:r>
    </w:p>
    <w:p w:rsidR="00EF0636" w:rsidRPr="00EF0636" w:rsidRDefault="00EF0636" w:rsidP="00EF0636">
      <w:pPr>
        <w:jc w:val="both"/>
        <w:rPr>
          <w:rFonts w:ascii="Aptos" w:hAnsi="Aptos" w:cstheme="minorHAnsi"/>
          <w:color w:val="000000"/>
          <w:sz w:val="22"/>
          <w:szCs w:val="22"/>
        </w:rPr>
      </w:pPr>
    </w:p>
    <w:p w:rsidR="00EF0636" w:rsidRPr="00EF0636" w:rsidRDefault="00EF0636" w:rsidP="00EF0636">
      <w:pPr>
        <w:jc w:val="both"/>
        <w:rPr>
          <w:rFonts w:ascii="Aptos" w:hAnsi="Aptos" w:cstheme="minorHAnsi"/>
          <w:color w:val="000000"/>
          <w:sz w:val="22"/>
          <w:szCs w:val="22"/>
        </w:rPr>
      </w:pPr>
      <w:r w:rsidRPr="00EF0636">
        <w:rPr>
          <w:rFonts w:ascii="Aptos" w:hAnsi="Aptos" w:cstheme="minorHAnsi"/>
          <w:color w:val="000000"/>
          <w:sz w:val="22"/>
          <w:szCs w:val="22"/>
        </w:rPr>
        <w:t xml:space="preserve">La première semaine de pesée aura lieu du lundi 12 au vendredi 16 juin. </w:t>
      </w:r>
      <w:r>
        <w:rPr>
          <w:rFonts w:ascii="Aptos" w:hAnsi="Aptos" w:cstheme="minorHAnsi"/>
          <w:color w:val="000000"/>
          <w:sz w:val="22"/>
          <w:szCs w:val="22"/>
        </w:rPr>
        <w:t xml:space="preserve">Tous les restes des plateaux des enfants </w:t>
      </w:r>
      <w:r w:rsidRPr="00EF0636">
        <w:rPr>
          <w:rFonts w:ascii="Aptos" w:hAnsi="Aptos" w:cstheme="minorHAnsi"/>
          <w:color w:val="000000"/>
          <w:sz w:val="22"/>
          <w:szCs w:val="22"/>
        </w:rPr>
        <w:t>(entrée, élément protidique + accompagnement, dessert ou laitage et pain)</w:t>
      </w:r>
      <w:r>
        <w:rPr>
          <w:rFonts w:ascii="Aptos" w:hAnsi="Aptos" w:cstheme="minorHAnsi"/>
          <w:color w:val="000000"/>
          <w:sz w:val="22"/>
          <w:szCs w:val="22"/>
        </w:rPr>
        <w:t xml:space="preserve"> seront pesés.</w:t>
      </w:r>
    </w:p>
    <w:p w:rsidR="00EF0636" w:rsidRDefault="00EF0636" w:rsidP="00EF0636">
      <w:pPr>
        <w:jc w:val="both"/>
        <w:rPr>
          <w:rFonts w:ascii="Aptos" w:hAnsi="Aptos" w:cstheme="minorHAnsi"/>
          <w:color w:val="000000"/>
          <w:sz w:val="22"/>
          <w:szCs w:val="22"/>
        </w:rPr>
      </w:pPr>
      <w:r w:rsidRPr="00EF0636">
        <w:rPr>
          <w:rFonts w:ascii="Aptos" w:hAnsi="Aptos" w:cstheme="minorHAnsi"/>
          <w:color w:val="000000"/>
          <w:sz w:val="22"/>
          <w:szCs w:val="22"/>
        </w:rPr>
        <w:t>Le but de cette pesée est de connaître le volume du gaspillage alimentaire dans nos restaurants scolaires et nous situer par rapport à la moyenne nationale (aujourd’hui la moyenne nationale est de 125g de déchets alimentaires par enfants).</w:t>
      </w:r>
    </w:p>
    <w:p w:rsidR="00EF0636" w:rsidRPr="00EF0636" w:rsidRDefault="00EF0636" w:rsidP="00EF0636">
      <w:pPr>
        <w:jc w:val="both"/>
        <w:rPr>
          <w:rFonts w:ascii="Aptos" w:hAnsi="Aptos" w:cstheme="minorHAnsi"/>
          <w:color w:val="000000"/>
          <w:sz w:val="22"/>
          <w:szCs w:val="22"/>
        </w:rPr>
      </w:pPr>
      <w:r w:rsidRPr="00EF0636">
        <w:rPr>
          <w:rFonts w:ascii="Aptos" w:hAnsi="Aptos" w:cstheme="minorHAnsi"/>
          <w:color w:val="000000"/>
          <w:sz w:val="22"/>
          <w:szCs w:val="22"/>
        </w:rPr>
        <w:t>De plus, à partir de janvier 2024, il sera obligatoire pour les restaurants scolaires de réduire le taux des déchets alimentaires, il est donc important d’avoir cette pesée initiale pour ensuite planifier des pesées régulières et évaluer l’évolution dans le temps.</w:t>
      </w:r>
    </w:p>
    <w:p w:rsidR="00EF0636" w:rsidRPr="00EF0636" w:rsidRDefault="00EF0636" w:rsidP="00EF0636">
      <w:pPr>
        <w:jc w:val="both"/>
        <w:rPr>
          <w:rFonts w:ascii="Aptos" w:hAnsi="Aptos" w:cstheme="minorHAnsi"/>
          <w:color w:val="000000"/>
          <w:sz w:val="22"/>
          <w:szCs w:val="22"/>
        </w:rPr>
      </w:pPr>
      <w:r w:rsidRPr="00EF0636">
        <w:rPr>
          <w:rFonts w:ascii="Aptos" w:hAnsi="Aptos" w:cstheme="minorHAnsi"/>
          <w:color w:val="000000"/>
          <w:sz w:val="22"/>
          <w:szCs w:val="22"/>
        </w:rPr>
        <w:t>La pesée des déchets sera faite dans les restaurants scolaires en collaboration avec les ALAE.</w:t>
      </w:r>
    </w:p>
    <w:p w:rsidR="00EF0636" w:rsidRDefault="00EF0636" w:rsidP="00EF0636">
      <w:pPr>
        <w:jc w:val="both"/>
        <w:rPr>
          <w:rFonts w:ascii="Aptos" w:hAnsi="Aptos" w:cstheme="minorHAnsi"/>
          <w:color w:val="000000"/>
          <w:sz w:val="22"/>
          <w:szCs w:val="22"/>
        </w:rPr>
      </w:pPr>
    </w:p>
    <w:p w:rsidR="00EF0636" w:rsidRDefault="00EF0636" w:rsidP="00EF0636">
      <w:pPr>
        <w:jc w:val="both"/>
        <w:rPr>
          <w:rFonts w:ascii="Aptos" w:hAnsi="Aptos" w:cstheme="minorHAnsi"/>
          <w:color w:val="000000"/>
          <w:sz w:val="22"/>
          <w:szCs w:val="22"/>
        </w:rPr>
      </w:pPr>
    </w:p>
    <w:p w:rsidR="00EF0636" w:rsidRDefault="00EF0636" w:rsidP="00EF0636">
      <w:pPr>
        <w:jc w:val="both"/>
        <w:rPr>
          <w:rFonts w:ascii="Aptos" w:hAnsi="Aptos" w:cstheme="minorHAnsi"/>
          <w:color w:val="000000"/>
          <w:sz w:val="22"/>
          <w:szCs w:val="22"/>
        </w:rPr>
      </w:pPr>
    </w:p>
    <w:p w:rsidR="00EF0636" w:rsidRDefault="00EF0636" w:rsidP="00EF0636">
      <w:pPr>
        <w:jc w:val="both"/>
        <w:rPr>
          <w:rFonts w:ascii="Aptos" w:hAnsi="Aptos" w:cstheme="minorHAnsi"/>
          <w:color w:val="000000"/>
          <w:sz w:val="22"/>
          <w:szCs w:val="22"/>
        </w:rPr>
      </w:pPr>
      <w:r w:rsidRPr="00EF0636">
        <w:rPr>
          <w:rFonts w:ascii="Aptos" w:hAnsi="Aptos" w:cstheme="minorHAnsi"/>
          <w:color w:val="000000"/>
          <w:sz w:val="22"/>
          <w:szCs w:val="22"/>
        </w:rPr>
        <w:lastRenderedPageBreak/>
        <w:t>Les chefs de secteurs des restaurants scolaires veilleront eux, à mettre en place le matériel pour le tri des déchets, et à remplir les feuilles de suivi des résultats des pesées (à la livraison des denrées le matin et à la fin du service pour les déchets jetés).</w:t>
      </w:r>
    </w:p>
    <w:p w:rsidR="00EF0636" w:rsidRPr="00EF0636" w:rsidRDefault="00EF0636" w:rsidP="00EF0636">
      <w:pPr>
        <w:jc w:val="both"/>
        <w:rPr>
          <w:rFonts w:ascii="Aptos" w:hAnsi="Aptos" w:cstheme="minorHAnsi"/>
          <w:color w:val="000000"/>
          <w:sz w:val="22"/>
          <w:szCs w:val="22"/>
        </w:rPr>
      </w:pPr>
    </w:p>
    <w:p w:rsidR="00EF0636" w:rsidRPr="00EF0636" w:rsidRDefault="00EF0636" w:rsidP="00EF0636">
      <w:pPr>
        <w:jc w:val="both"/>
        <w:rPr>
          <w:rFonts w:ascii="Aptos" w:hAnsi="Aptos" w:cstheme="minorHAnsi"/>
          <w:b/>
          <w:bCs/>
          <w:color w:val="000000"/>
          <w:sz w:val="22"/>
          <w:szCs w:val="22"/>
        </w:rPr>
      </w:pPr>
      <w:r w:rsidRPr="00EF0636">
        <w:rPr>
          <w:rFonts w:ascii="Aptos" w:hAnsi="Aptos" w:cstheme="minorHAnsi"/>
          <w:b/>
          <w:bCs/>
          <w:color w:val="000000"/>
          <w:sz w:val="22"/>
          <w:szCs w:val="22"/>
        </w:rPr>
        <w:t>Valorisation des déchets</w:t>
      </w:r>
    </w:p>
    <w:p w:rsidR="00EF0636" w:rsidRDefault="00EF0636" w:rsidP="00EF0636">
      <w:pPr>
        <w:jc w:val="both"/>
        <w:rPr>
          <w:rFonts w:ascii="Aptos" w:hAnsi="Aptos" w:cstheme="minorHAnsi"/>
          <w:color w:val="000000"/>
          <w:sz w:val="22"/>
          <w:szCs w:val="22"/>
        </w:rPr>
      </w:pPr>
    </w:p>
    <w:p w:rsidR="00EF0636" w:rsidRDefault="00EF0636" w:rsidP="00EF0636">
      <w:pPr>
        <w:jc w:val="both"/>
        <w:rPr>
          <w:rFonts w:ascii="Aptos" w:hAnsi="Aptos" w:cstheme="minorHAnsi"/>
          <w:color w:val="000000"/>
          <w:sz w:val="22"/>
          <w:szCs w:val="22"/>
        </w:rPr>
      </w:pPr>
      <w:r w:rsidRPr="00EF0636">
        <w:rPr>
          <w:rFonts w:ascii="Aptos" w:hAnsi="Aptos" w:cstheme="minorHAnsi"/>
          <w:color w:val="000000"/>
          <w:sz w:val="22"/>
          <w:szCs w:val="22"/>
        </w:rPr>
        <w:t>En lien avec la lutte contre le gaspillage alimentaire, nous avons parlé de la mise en place du marché de la collecte des déchets qui sera effectif dès septembre 2023. Nous allons travailler en collaboration avec deux sociétés : Cédrat et les Alchimistes qui nous accompagneront dans la mise en place du tri dans les restaurants scolaires et dans la collecte des déchets (mise en place de bac et recommandations de tri).</w:t>
      </w:r>
    </w:p>
    <w:p w:rsidR="00EF0636" w:rsidRDefault="00EF0636" w:rsidP="00EF0636">
      <w:pPr>
        <w:jc w:val="both"/>
        <w:rPr>
          <w:rFonts w:ascii="Aptos" w:hAnsi="Aptos" w:cstheme="minorHAnsi"/>
          <w:color w:val="000000"/>
          <w:sz w:val="22"/>
          <w:szCs w:val="22"/>
        </w:rPr>
      </w:pPr>
    </w:p>
    <w:p w:rsidR="00EF0636" w:rsidRPr="00EF0636" w:rsidRDefault="00EF0636" w:rsidP="00EF0636">
      <w:pPr>
        <w:jc w:val="both"/>
        <w:rPr>
          <w:rFonts w:ascii="Aptos" w:hAnsi="Aptos" w:cstheme="minorHAnsi"/>
          <w:b/>
          <w:bCs/>
          <w:color w:val="000000"/>
          <w:sz w:val="22"/>
          <w:szCs w:val="22"/>
        </w:rPr>
      </w:pPr>
      <w:r w:rsidRPr="00EF0636">
        <w:rPr>
          <w:rFonts w:ascii="Aptos" w:hAnsi="Aptos" w:cstheme="minorHAnsi"/>
          <w:b/>
          <w:bCs/>
          <w:color w:val="000000"/>
          <w:sz w:val="22"/>
          <w:szCs w:val="22"/>
        </w:rPr>
        <w:t>Menus consultables en ligne</w:t>
      </w:r>
    </w:p>
    <w:p w:rsidR="00EF0636" w:rsidRPr="00EF0636" w:rsidRDefault="00EF0636" w:rsidP="00EF0636">
      <w:pPr>
        <w:jc w:val="both"/>
        <w:rPr>
          <w:rFonts w:ascii="Aptos" w:hAnsi="Aptos" w:cstheme="minorHAnsi"/>
          <w:color w:val="000000"/>
          <w:sz w:val="22"/>
          <w:szCs w:val="22"/>
        </w:rPr>
      </w:pPr>
    </w:p>
    <w:p w:rsidR="00EF0636" w:rsidRDefault="00EF0636" w:rsidP="00EF0636">
      <w:pPr>
        <w:jc w:val="both"/>
        <w:rPr>
          <w:rFonts w:ascii="Aptos" w:hAnsi="Aptos"/>
          <w:sz w:val="22"/>
          <w:szCs w:val="22"/>
        </w:rPr>
      </w:pPr>
      <w:r w:rsidRPr="00EF0636">
        <w:rPr>
          <w:rFonts w:ascii="Aptos" w:hAnsi="Aptos"/>
          <w:sz w:val="22"/>
          <w:szCs w:val="22"/>
          <w:u w:val="single"/>
        </w:rPr>
        <w:t xml:space="preserve">Rappel aux parents d’élèves </w:t>
      </w:r>
      <w:r w:rsidRPr="00EF0636">
        <w:rPr>
          <w:rFonts w:ascii="Aptos" w:hAnsi="Aptos"/>
          <w:sz w:val="22"/>
          <w:szCs w:val="22"/>
        </w:rPr>
        <w:t xml:space="preserve">: existence de l’onglet « restauration » sur le portail famille et </w:t>
      </w:r>
      <w:r>
        <w:rPr>
          <w:rFonts w:ascii="Aptos" w:hAnsi="Aptos"/>
          <w:sz w:val="22"/>
          <w:szCs w:val="22"/>
        </w:rPr>
        <w:t xml:space="preserve">sur </w:t>
      </w:r>
      <w:r w:rsidRPr="00EF0636">
        <w:rPr>
          <w:rFonts w:ascii="Aptos" w:hAnsi="Aptos"/>
          <w:sz w:val="22"/>
          <w:szCs w:val="22"/>
        </w:rPr>
        <w:t>le site internet de la mairie de Villeneuve-Tolosane, accessible aux parents pour qu’ils consultent les menus ainsi que la liste d’allergènes des repas et des goûters.</w:t>
      </w:r>
    </w:p>
    <w:p w:rsidR="00EF0636" w:rsidRDefault="00EF0636" w:rsidP="00EF0636">
      <w:pPr>
        <w:jc w:val="both"/>
        <w:rPr>
          <w:rFonts w:ascii="Aptos" w:hAnsi="Aptos"/>
          <w:sz w:val="22"/>
          <w:szCs w:val="22"/>
        </w:rPr>
      </w:pPr>
    </w:p>
    <w:p w:rsidR="00EF0636" w:rsidRPr="00EF0636" w:rsidRDefault="00EF0636" w:rsidP="00EF0636">
      <w:pPr>
        <w:jc w:val="both"/>
        <w:rPr>
          <w:rFonts w:ascii="Aptos" w:hAnsi="Aptos"/>
          <w:b/>
          <w:bCs/>
          <w:sz w:val="22"/>
          <w:szCs w:val="22"/>
        </w:rPr>
      </w:pPr>
      <w:r w:rsidRPr="00EF0636">
        <w:rPr>
          <w:rFonts w:ascii="Aptos" w:hAnsi="Aptos"/>
          <w:b/>
          <w:bCs/>
          <w:sz w:val="22"/>
          <w:szCs w:val="22"/>
        </w:rPr>
        <w:t>Réduction des déchets alimentaires de la cuisine centrale</w:t>
      </w:r>
    </w:p>
    <w:p w:rsidR="00EF0636" w:rsidRPr="00C05B2D" w:rsidRDefault="00EF0636" w:rsidP="00EF0636"/>
    <w:p w:rsidR="00EF0636" w:rsidRPr="00EF0636" w:rsidRDefault="00EF0636" w:rsidP="00EF0636">
      <w:pPr>
        <w:jc w:val="both"/>
        <w:rPr>
          <w:rFonts w:ascii="Aptos" w:hAnsi="Aptos" w:cstheme="minorHAnsi"/>
          <w:color w:val="000000"/>
          <w:sz w:val="22"/>
          <w:szCs w:val="22"/>
        </w:rPr>
      </w:pPr>
      <w:r w:rsidRPr="00EF0636">
        <w:rPr>
          <w:rFonts w:ascii="Aptos" w:hAnsi="Aptos" w:cstheme="minorHAnsi"/>
          <w:color w:val="000000"/>
          <w:sz w:val="22"/>
          <w:szCs w:val="22"/>
        </w:rPr>
        <w:t>L</w:t>
      </w:r>
      <w:r>
        <w:rPr>
          <w:rFonts w:ascii="Aptos" w:hAnsi="Aptos" w:cstheme="minorHAnsi"/>
          <w:color w:val="000000"/>
          <w:sz w:val="22"/>
          <w:szCs w:val="22"/>
        </w:rPr>
        <w:t xml:space="preserve">a société </w:t>
      </w:r>
      <w:proofErr w:type="spellStart"/>
      <w:r w:rsidRPr="00EF0636">
        <w:rPr>
          <w:rFonts w:ascii="Aptos" w:hAnsi="Aptos" w:cstheme="minorHAnsi"/>
          <w:color w:val="000000"/>
          <w:sz w:val="22"/>
          <w:szCs w:val="22"/>
        </w:rPr>
        <w:t>Ansamble</w:t>
      </w:r>
      <w:proofErr w:type="spellEnd"/>
      <w:r w:rsidRPr="00EF0636">
        <w:rPr>
          <w:rFonts w:ascii="Aptos" w:hAnsi="Aptos" w:cstheme="minorHAnsi"/>
          <w:color w:val="000000"/>
          <w:sz w:val="22"/>
          <w:szCs w:val="22"/>
        </w:rPr>
        <w:t xml:space="preserve"> </w:t>
      </w:r>
      <w:r>
        <w:rPr>
          <w:rFonts w:ascii="Aptos" w:hAnsi="Aptos" w:cstheme="minorHAnsi"/>
          <w:color w:val="000000"/>
          <w:sz w:val="22"/>
          <w:szCs w:val="22"/>
        </w:rPr>
        <w:t xml:space="preserve">met en place des actions </w:t>
      </w:r>
      <w:r w:rsidRPr="00EF0636">
        <w:rPr>
          <w:rFonts w:ascii="Aptos" w:hAnsi="Aptos" w:cstheme="minorHAnsi"/>
          <w:color w:val="000000"/>
          <w:sz w:val="22"/>
          <w:szCs w:val="22"/>
        </w:rPr>
        <w:t xml:space="preserve">pour réduire les déchets alimentaires de la cuisine centrale : </w:t>
      </w:r>
    </w:p>
    <w:p w:rsidR="00EF0636" w:rsidRPr="00EF0636" w:rsidRDefault="00EF0636" w:rsidP="00EF0636">
      <w:pPr>
        <w:pStyle w:val="Paragraphedeliste"/>
        <w:numPr>
          <w:ilvl w:val="0"/>
          <w:numId w:val="4"/>
        </w:numPr>
        <w:spacing w:after="160" w:line="259" w:lineRule="auto"/>
        <w:jc w:val="both"/>
        <w:rPr>
          <w:rFonts w:ascii="Aptos" w:hAnsi="Aptos" w:cstheme="minorHAnsi"/>
          <w:color w:val="000000"/>
          <w:sz w:val="22"/>
          <w:szCs w:val="22"/>
        </w:rPr>
      </w:pPr>
      <w:r w:rsidRPr="00EF0636">
        <w:rPr>
          <w:rFonts w:ascii="Aptos" w:hAnsi="Aptos" w:cstheme="minorHAnsi"/>
          <w:color w:val="000000"/>
          <w:sz w:val="22"/>
          <w:szCs w:val="22"/>
        </w:rPr>
        <w:t>Pour les excédents de production : don à une plateforme ainsi que mise en vente de panier repas.</w:t>
      </w:r>
    </w:p>
    <w:p w:rsidR="00EF0636" w:rsidRPr="00EF0636" w:rsidRDefault="00EF0636" w:rsidP="00EF0636">
      <w:pPr>
        <w:pStyle w:val="Paragraphedeliste"/>
        <w:numPr>
          <w:ilvl w:val="0"/>
          <w:numId w:val="4"/>
        </w:numPr>
        <w:spacing w:after="160" w:line="259" w:lineRule="auto"/>
        <w:jc w:val="both"/>
        <w:rPr>
          <w:rFonts w:ascii="Aptos" w:hAnsi="Aptos" w:cstheme="minorHAnsi"/>
          <w:color w:val="000000"/>
          <w:sz w:val="22"/>
          <w:szCs w:val="22"/>
        </w:rPr>
      </w:pPr>
      <w:r w:rsidRPr="00EF0636">
        <w:rPr>
          <w:rFonts w:ascii="Aptos" w:hAnsi="Aptos" w:cstheme="minorHAnsi"/>
          <w:color w:val="000000"/>
          <w:sz w:val="22"/>
          <w:szCs w:val="22"/>
        </w:rPr>
        <w:t xml:space="preserve">Méthanisation pour la valorisation des </w:t>
      </w:r>
      <w:proofErr w:type="spellStart"/>
      <w:r w:rsidRPr="00EF0636">
        <w:rPr>
          <w:rFonts w:ascii="Aptos" w:hAnsi="Aptos" w:cstheme="minorHAnsi"/>
          <w:color w:val="000000"/>
          <w:sz w:val="22"/>
          <w:szCs w:val="22"/>
        </w:rPr>
        <w:t>bio-déchets</w:t>
      </w:r>
      <w:proofErr w:type="spellEnd"/>
      <w:r w:rsidRPr="00EF0636">
        <w:rPr>
          <w:rFonts w:ascii="Aptos" w:hAnsi="Aptos" w:cstheme="minorHAnsi"/>
          <w:color w:val="000000"/>
          <w:sz w:val="22"/>
          <w:szCs w:val="22"/>
        </w:rPr>
        <w:t>.</w:t>
      </w:r>
    </w:p>
    <w:p w:rsidR="00EF0636" w:rsidRPr="00EF0636" w:rsidRDefault="00EF0636" w:rsidP="00EF0636">
      <w:pPr>
        <w:pStyle w:val="Paragraphedeliste"/>
        <w:numPr>
          <w:ilvl w:val="0"/>
          <w:numId w:val="4"/>
        </w:numPr>
        <w:spacing w:after="160" w:line="259" w:lineRule="auto"/>
        <w:jc w:val="both"/>
        <w:rPr>
          <w:rFonts w:ascii="Aptos" w:hAnsi="Aptos" w:cstheme="minorHAnsi"/>
          <w:color w:val="000000"/>
          <w:sz w:val="22"/>
          <w:szCs w:val="22"/>
        </w:rPr>
      </w:pPr>
      <w:r w:rsidRPr="00EF0636">
        <w:rPr>
          <w:rFonts w:ascii="Aptos" w:hAnsi="Aptos" w:cstheme="minorHAnsi"/>
          <w:color w:val="000000"/>
          <w:sz w:val="22"/>
          <w:szCs w:val="22"/>
        </w:rPr>
        <w:t>Projet de valorisation des fruits abîmés auprès d’un centre équestre</w:t>
      </w:r>
    </w:p>
    <w:p w:rsidR="00EF0636" w:rsidRDefault="00EF0636" w:rsidP="00EF0636">
      <w:pPr>
        <w:rPr>
          <w:rFonts w:cstheme="minorHAnsi"/>
          <w:color w:val="000000"/>
        </w:rPr>
      </w:pPr>
    </w:p>
    <w:p w:rsidR="00EF0636" w:rsidRPr="00602F77" w:rsidRDefault="00602F77" w:rsidP="00EF0636">
      <w:pPr>
        <w:rPr>
          <w:rFonts w:ascii="Aptos" w:hAnsi="Aptos" w:cstheme="minorHAnsi"/>
          <w:b/>
          <w:bCs/>
          <w:color w:val="000000"/>
          <w:sz w:val="22"/>
          <w:szCs w:val="22"/>
        </w:rPr>
      </w:pPr>
      <w:r w:rsidRPr="00602F77">
        <w:rPr>
          <w:rFonts w:ascii="Aptos" w:hAnsi="Aptos" w:cstheme="minorHAnsi"/>
          <w:b/>
          <w:bCs/>
          <w:color w:val="000000"/>
          <w:sz w:val="22"/>
          <w:szCs w:val="22"/>
        </w:rPr>
        <w:t xml:space="preserve">Les projets de la société </w:t>
      </w:r>
      <w:proofErr w:type="spellStart"/>
      <w:r w:rsidRPr="00602F77">
        <w:rPr>
          <w:rFonts w:ascii="Aptos" w:hAnsi="Aptos" w:cstheme="minorHAnsi"/>
          <w:b/>
          <w:bCs/>
          <w:color w:val="000000"/>
          <w:sz w:val="22"/>
          <w:szCs w:val="22"/>
        </w:rPr>
        <w:t>Ansamble</w:t>
      </w:r>
      <w:proofErr w:type="spellEnd"/>
    </w:p>
    <w:p w:rsidR="00602F77" w:rsidRDefault="00602F77" w:rsidP="00EF0636">
      <w:pPr>
        <w:rPr>
          <w:rFonts w:cstheme="minorHAnsi"/>
          <w:color w:val="000000"/>
        </w:rPr>
      </w:pPr>
    </w:p>
    <w:p w:rsidR="00EF0636" w:rsidRPr="00602F77" w:rsidRDefault="00EF0636" w:rsidP="00602F77">
      <w:pPr>
        <w:pStyle w:val="Paragraphedeliste"/>
        <w:numPr>
          <w:ilvl w:val="0"/>
          <w:numId w:val="5"/>
        </w:numPr>
        <w:spacing w:after="160" w:line="259" w:lineRule="auto"/>
        <w:jc w:val="both"/>
        <w:rPr>
          <w:rFonts w:ascii="Aptos" w:hAnsi="Aptos" w:cstheme="minorHAnsi"/>
          <w:color w:val="000000"/>
          <w:sz w:val="22"/>
          <w:szCs w:val="22"/>
        </w:rPr>
      </w:pPr>
      <w:r w:rsidRPr="00602F77">
        <w:rPr>
          <w:rFonts w:ascii="Aptos" w:hAnsi="Aptos" w:cstheme="minorHAnsi"/>
          <w:color w:val="000000"/>
          <w:sz w:val="22"/>
          <w:szCs w:val="22"/>
        </w:rPr>
        <w:t>Développement d’un pôle formation pour les recettes végétariennes</w:t>
      </w:r>
    </w:p>
    <w:p w:rsidR="00EF0636" w:rsidRPr="00602F77" w:rsidRDefault="00EF0636" w:rsidP="00602F77">
      <w:pPr>
        <w:pStyle w:val="Paragraphedeliste"/>
        <w:numPr>
          <w:ilvl w:val="0"/>
          <w:numId w:val="5"/>
        </w:numPr>
        <w:spacing w:after="160" w:line="259" w:lineRule="auto"/>
        <w:jc w:val="both"/>
        <w:rPr>
          <w:rFonts w:ascii="Aptos" w:hAnsi="Aptos" w:cstheme="minorHAnsi"/>
          <w:color w:val="000000"/>
          <w:sz w:val="22"/>
          <w:szCs w:val="22"/>
        </w:rPr>
      </w:pPr>
      <w:r w:rsidRPr="00602F77">
        <w:rPr>
          <w:rFonts w:ascii="Aptos" w:hAnsi="Aptos" w:cstheme="minorHAnsi"/>
          <w:color w:val="000000"/>
          <w:sz w:val="22"/>
          <w:szCs w:val="22"/>
        </w:rPr>
        <w:t>Travailler davantage avec des fournisseurs locaux pour les légumes et les fruits</w:t>
      </w:r>
    </w:p>
    <w:p w:rsidR="00B82283" w:rsidRDefault="00602F77" w:rsidP="00602F77">
      <w:pPr>
        <w:pStyle w:val="Paragraphedeliste"/>
        <w:numPr>
          <w:ilvl w:val="0"/>
          <w:numId w:val="5"/>
        </w:numPr>
        <w:spacing w:after="160" w:line="259" w:lineRule="auto"/>
        <w:jc w:val="both"/>
        <w:rPr>
          <w:rFonts w:ascii="Aptos" w:hAnsi="Aptos" w:cstheme="minorHAnsi"/>
          <w:color w:val="000000"/>
          <w:sz w:val="22"/>
          <w:szCs w:val="22"/>
        </w:rPr>
      </w:pPr>
      <w:r>
        <w:rPr>
          <w:rFonts w:ascii="Aptos" w:hAnsi="Aptos" w:cstheme="minorHAnsi"/>
          <w:color w:val="000000"/>
          <w:sz w:val="22"/>
          <w:szCs w:val="22"/>
        </w:rPr>
        <w:t xml:space="preserve">Proposition </w:t>
      </w:r>
      <w:r w:rsidR="00EF0636" w:rsidRPr="00602F77">
        <w:rPr>
          <w:rFonts w:ascii="Aptos" w:hAnsi="Aptos" w:cstheme="minorHAnsi"/>
          <w:color w:val="000000"/>
          <w:sz w:val="22"/>
          <w:szCs w:val="22"/>
        </w:rPr>
        <w:t>de recettes végétariennes à test</w:t>
      </w:r>
      <w:r>
        <w:rPr>
          <w:rFonts w:ascii="Aptos" w:hAnsi="Aptos" w:cstheme="minorHAnsi"/>
          <w:color w:val="000000"/>
          <w:sz w:val="22"/>
          <w:szCs w:val="22"/>
        </w:rPr>
        <w:t>er</w:t>
      </w:r>
      <w:r w:rsidR="00EF0636" w:rsidRPr="00602F77">
        <w:rPr>
          <w:rFonts w:ascii="Aptos" w:hAnsi="Aptos" w:cstheme="minorHAnsi"/>
          <w:color w:val="000000"/>
          <w:sz w:val="22"/>
          <w:szCs w:val="22"/>
        </w:rPr>
        <w:t xml:space="preserve"> dans nos restaurants scolaires auprès des enfants afin </w:t>
      </w:r>
      <w:r>
        <w:rPr>
          <w:rFonts w:ascii="Aptos" w:hAnsi="Aptos" w:cstheme="minorHAnsi"/>
          <w:color w:val="000000"/>
          <w:sz w:val="22"/>
          <w:szCs w:val="22"/>
        </w:rPr>
        <w:t>de recueillir des retours dans le but d’</w:t>
      </w:r>
      <w:r w:rsidR="00EF0636" w:rsidRPr="00602F77">
        <w:rPr>
          <w:rFonts w:ascii="Aptos" w:hAnsi="Aptos" w:cstheme="minorHAnsi"/>
          <w:color w:val="000000"/>
          <w:sz w:val="22"/>
          <w:szCs w:val="22"/>
        </w:rPr>
        <w:t xml:space="preserve">améliorer ces plats. </w:t>
      </w:r>
      <w:r>
        <w:rPr>
          <w:rFonts w:ascii="Aptos" w:hAnsi="Aptos" w:cstheme="minorHAnsi"/>
          <w:color w:val="000000"/>
          <w:sz w:val="22"/>
          <w:szCs w:val="22"/>
        </w:rPr>
        <w:t>Les fiches recettes et techniques de ces plats seront transmises en amont.</w:t>
      </w:r>
    </w:p>
    <w:p w:rsidR="00EF0636" w:rsidRPr="00602F77" w:rsidRDefault="00EF0636" w:rsidP="00B82283">
      <w:pPr>
        <w:pStyle w:val="Paragraphedeliste"/>
        <w:spacing w:after="160" w:line="259" w:lineRule="auto"/>
        <w:jc w:val="both"/>
        <w:rPr>
          <w:rFonts w:ascii="Aptos" w:hAnsi="Aptos" w:cstheme="minorHAnsi"/>
          <w:color w:val="000000"/>
          <w:sz w:val="22"/>
          <w:szCs w:val="22"/>
        </w:rPr>
      </w:pPr>
      <w:r w:rsidRPr="00602F77">
        <w:rPr>
          <w:rFonts w:ascii="Aptos" w:hAnsi="Aptos" w:cstheme="minorHAnsi"/>
          <w:color w:val="000000"/>
          <w:sz w:val="22"/>
          <w:szCs w:val="22"/>
        </w:rPr>
        <w:t>Demande des parents d’élèves</w:t>
      </w:r>
      <w:r w:rsidR="00602F77">
        <w:rPr>
          <w:rFonts w:ascii="Aptos" w:hAnsi="Aptos" w:cstheme="minorHAnsi"/>
          <w:color w:val="000000"/>
          <w:sz w:val="22"/>
          <w:szCs w:val="22"/>
        </w:rPr>
        <w:t xml:space="preserve"> au directeur de l’ALAE</w:t>
      </w:r>
      <w:r w:rsidRPr="00602F77">
        <w:rPr>
          <w:rFonts w:ascii="Aptos" w:hAnsi="Aptos" w:cstheme="minorHAnsi"/>
          <w:color w:val="000000"/>
          <w:sz w:val="22"/>
          <w:szCs w:val="22"/>
        </w:rPr>
        <w:t xml:space="preserve"> de communiquer davantage avec les enfants sur ces pl</w:t>
      </w:r>
      <w:r w:rsidR="00602F77">
        <w:rPr>
          <w:rFonts w:ascii="Aptos" w:hAnsi="Aptos" w:cstheme="minorHAnsi"/>
          <w:color w:val="000000"/>
          <w:sz w:val="22"/>
          <w:szCs w:val="22"/>
        </w:rPr>
        <w:t xml:space="preserve">ats </w:t>
      </w:r>
      <w:r w:rsidRPr="00602F77">
        <w:rPr>
          <w:rFonts w:ascii="Aptos" w:hAnsi="Aptos" w:cstheme="minorHAnsi"/>
          <w:color w:val="000000"/>
          <w:sz w:val="22"/>
          <w:szCs w:val="22"/>
        </w:rPr>
        <w:t xml:space="preserve">(exemple : animation des ALAE en réalisant par exemple des petites affichettes de la composition de ces plats pour les mettre sur la table des enfants au moment du repas). </w:t>
      </w:r>
    </w:p>
    <w:p w:rsidR="00B82283" w:rsidRDefault="00EF0636" w:rsidP="00602F77">
      <w:pPr>
        <w:pStyle w:val="Paragraphedeliste"/>
        <w:numPr>
          <w:ilvl w:val="0"/>
          <w:numId w:val="5"/>
        </w:numPr>
        <w:spacing w:after="160" w:line="259" w:lineRule="auto"/>
        <w:jc w:val="both"/>
        <w:rPr>
          <w:rFonts w:ascii="Aptos" w:hAnsi="Aptos" w:cstheme="minorHAnsi"/>
          <w:color w:val="000000"/>
          <w:sz w:val="22"/>
          <w:szCs w:val="22"/>
        </w:rPr>
      </w:pPr>
      <w:proofErr w:type="spellStart"/>
      <w:r w:rsidRPr="00602F77">
        <w:rPr>
          <w:rFonts w:ascii="Aptos" w:hAnsi="Aptos" w:cstheme="minorHAnsi"/>
          <w:color w:val="000000"/>
          <w:sz w:val="22"/>
          <w:szCs w:val="22"/>
        </w:rPr>
        <w:t>Ansamble</w:t>
      </w:r>
      <w:proofErr w:type="spellEnd"/>
      <w:r w:rsidRPr="00602F77">
        <w:rPr>
          <w:rFonts w:ascii="Aptos" w:hAnsi="Aptos" w:cstheme="minorHAnsi"/>
          <w:color w:val="000000"/>
          <w:sz w:val="22"/>
          <w:szCs w:val="22"/>
        </w:rPr>
        <w:t xml:space="preserve"> va travailler en production sur les recettes des entrées pour qu’elles soient mieux consommées par les enfants.</w:t>
      </w:r>
    </w:p>
    <w:p w:rsidR="00B82283" w:rsidRDefault="00EF0636" w:rsidP="00B82283">
      <w:pPr>
        <w:pStyle w:val="Paragraphedeliste"/>
        <w:spacing w:after="160" w:line="259" w:lineRule="auto"/>
        <w:jc w:val="both"/>
        <w:rPr>
          <w:rFonts w:ascii="Aptos" w:hAnsi="Aptos" w:cstheme="minorHAnsi"/>
          <w:color w:val="000000"/>
          <w:sz w:val="22"/>
          <w:szCs w:val="22"/>
        </w:rPr>
      </w:pPr>
      <w:r w:rsidRPr="00602F77">
        <w:rPr>
          <w:rFonts w:ascii="Aptos" w:hAnsi="Aptos" w:cstheme="minorHAnsi"/>
          <w:color w:val="000000"/>
          <w:sz w:val="22"/>
          <w:szCs w:val="22"/>
        </w:rPr>
        <w:t>Demande des parents d’élèves si possibilité de mettre davantage de moutarde ou de mayonnaise dans les entrées</w:t>
      </w:r>
      <w:r w:rsidR="00B82283">
        <w:rPr>
          <w:rFonts w:ascii="Aptos" w:hAnsi="Aptos" w:cstheme="minorHAnsi"/>
          <w:color w:val="000000"/>
          <w:sz w:val="22"/>
          <w:szCs w:val="22"/>
        </w:rPr>
        <w:t>.</w:t>
      </w:r>
    </w:p>
    <w:p w:rsidR="00EF0636" w:rsidRDefault="00B82283" w:rsidP="00B82283">
      <w:pPr>
        <w:pStyle w:val="Paragraphedeliste"/>
        <w:spacing w:after="160" w:line="259" w:lineRule="auto"/>
        <w:jc w:val="both"/>
        <w:rPr>
          <w:rFonts w:ascii="Aptos" w:hAnsi="Aptos" w:cstheme="minorHAnsi"/>
          <w:color w:val="000000"/>
          <w:sz w:val="22"/>
          <w:szCs w:val="22"/>
        </w:rPr>
      </w:pPr>
      <w:r>
        <w:rPr>
          <w:rFonts w:ascii="Aptos" w:hAnsi="Aptos" w:cstheme="minorHAnsi"/>
          <w:color w:val="000000"/>
          <w:sz w:val="22"/>
          <w:szCs w:val="22"/>
        </w:rPr>
        <w:t>Explication de la cuisine centrale : cela ne respecterait pas le plan alimentaire prévu dans le cadre du marché. De plus, ces aliments sont à limiter compte tenu des apports nutritionnels nécessaires.</w:t>
      </w:r>
    </w:p>
    <w:p w:rsidR="00B82283" w:rsidRDefault="00B82283" w:rsidP="00B82283">
      <w:pPr>
        <w:pStyle w:val="Paragraphedeliste"/>
        <w:spacing w:after="160" w:line="259" w:lineRule="auto"/>
        <w:jc w:val="both"/>
        <w:rPr>
          <w:rFonts w:ascii="Aptos" w:hAnsi="Aptos" w:cstheme="minorHAnsi"/>
          <w:color w:val="000000"/>
          <w:sz w:val="22"/>
          <w:szCs w:val="22"/>
        </w:rPr>
      </w:pPr>
    </w:p>
    <w:p w:rsidR="00B82283" w:rsidRDefault="00B82283" w:rsidP="00B82283">
      <w:pPr>
        <w:pStyle w:val="Paragraphedeliste"/>
        <w:spacing w:after="160" w:line="259" w:lineRule="auto"/>
        <w:jc w:val="both"/>
        <w:rPr>
          <w:rFonts w:ascii="Aptos" w:hAnsi="Aptos" w:cstheme="minorHAnsi"/>
          <w:color w:val="000000"/>
          <w:sz w:val="22"/>
          <w:szCs w:val="22"/>
        </w:rPr>
      </w:pPr>
    </w:p>
    <w:p w:rsidR="00B82283" w:rsidRDefault="00B82283" w:rsidP="00B82283">
      <w:pPr>
        <w:pStyle w:val="Paragraphedeliste"/>
        <w:spacing w:after="160" w:line="259" w:lineRule="auto"/>
        <w:jc w:val="both"/>
        <w:rPr>
          <w:rFonts w:ascii="Aptos" w:hAnsi="Aptos" w:cstheme="minorHAnsi"/>
          <w:color w:val="000000"/>
          <w:sz w:val="22"/>
          <w:szCs w:val="22"/>
        </w:rPr>
      </w:pPr>
    </w:p>
    <w:p w:rsidR="00B82283" w:rsidRPr="00602F77" w:rsidRDefault="00B82283" w:rsidP="00B82283">
      <w:pPr>
        <w:pStyle w:val="Paragraphedeliste"/>
        <w:spacing w:after="160" w:line="259" w:lineRule="auto"/>
        <w:jc w:val="both"/>
        <w:rPr>
          <w:rFonts w:ascii="Aptos" w:hAnsi="Aptos" w:cstheme="minorHAnsi"/>
          <w:color w:val="000000"/>
          <w:sz w:val="22"/>
          <w:szCs w:val="22"/>
        </w:rPr>
      </w:pPr>
    </w:p>
    <w:p w:rsidR="00EF0636" w:rsidRDefault="00EF0636" w:rsidP="00B82283">
      <w:pPr>
        <w:jc w:val="both"/>
        <w:rPr>
          <w:rFonts w:ascii="Aptos" w:hAnsi="Aptos" w:cstheme="minorHAnsi"/>
          <w:b/>
          <w:bCs/>
          <w:color w:val="000000"/>
          <w:sz w:val="22"/>
          <w:szCs w:val="22"/>
        </w:rPr>
      </w:pPr>
      <w:r w:rsidRPr="00B82283">
        <w:rPr>
          <w:rFonts w:ascii="Aptos" w:hAnsi="Aptos" w:cstheme="minorHAnsi"/>
          <w:b/>
          <w:bCs/>
          <w:color w:val="000000"/>
          <w:sz w:val="22"/>
          <w:szCs w:val="22"/>
        </w:rPr>
        <w:lastRenderedPageBreak/>
        <w:t xml:space="preserve">Propositions </w:t>
      </w:r>
      <w:r w:rsidR="00B82283" w:rsidRPr="00B82283">
        <w:rPr>
          <w:rFonts w:ascii="Aptos" w:hAnsi="Aptos" w:cstheme="minorHAnsi"/>
          <w:b/>
          <w:bCs/>
          <w:color w:val="000000"/>
          <w:sz w:val="22"/>
          <w:szCs w:val="22"/>
        </w:rPr>
        <w:t>de la commune</w:t>
      </w:r>
    </w:p>
    <w:p w:rsidR="00B82283" w:rsidRPr="00B82283" w:rsidRDefault="00B82283" w:rsidP="00B82283">
      <w:pPr>
        <w:jc w:val="both"/>
        <w:rPr>
          <w:rFonts w:ascii="Aptos" w:hAnsi="Aptos" w:cstheme="minorHAnsi"/>
          <w:b/>
          <w:bCs/>
          <w:color w:val="000000"/>
          <w:sz w:val="22"/>
          <w:szCs w:val="22"/>
        </w:rPr>
      </w:pPr>
    </w:p>
    <w:p w:rsidR="00EF0636" w:rsidRPr="00B82283" w:rsidRDefault="00EF0636" w:rsidP="00B82283">
      <w:pPr>
        <w:pStyle w:val="Paragraphedeliste"/>
        <w:numPr>
          <w:ilvl w:val="0"/>
          <w:numId w:val="7"/>
        </w:numPr>
        <w:spacing w:after="160" w:line="259" w:lineRule="auto"/>
        <w:jc w:val="both"/>
        <w:rPr>
          <w:rFonts w:ascii="Aptos" w:hAnsi="Aptos" w:cstheme="minorHAnsi"/>
          <w:color w:val="000000"/>
          <w:sz w:val="22"/>
          <w:szCs w:val="22"/>
        </w:rPr>
      </w:pPr>
      <w:r w:rsidRPr="00B82283">
        <w:rPr>
          <w:rFonts w:ascii="Aptos" w:hAnsi="Aptos" w:cstheme="minorHAnsi"/>
          <w:color w:val="000000"/>
          <w:sz w:val="22"/>
          <w:szCs w:val="22"/>
        </w:rPr>
        <w:t>Mettre en place le « menu des petits gastronomes » une fois par trimestre</w:t>
      </w:r>
      <w:r w:rsidR="00B82283">
        <w:rPr>
          <w:rFonts w:ascii="Aptos" w:hAnsi="Aptos" w:cstheme="minorHAnsi"/>
          <w:color w:val="000000"/>
          <w:sz w:val="22"/>
          <w:szCs w:val="22"/>
        </w:rPr>
        <w:t xml:space="preserve"> </w:t>
      </w:r>
      <w:r w:rsidRPr="00B82283">
        <w:rPr>
          <w:rFonts w:ascii="Aptos" w:hAnsi="Aptos" w:cstheme="minorHAnsi"/>
          <w:color w:val="000000"/>
          <w:sz w:val="22"/>
          <w:szCs w:val="22"/>
        </w:rPr>
        <w:t>: menu établit par les enfants avec une diététicienne de la cuisine centrale</w:t>
      </w:r>
    </w:p>
    <w:p w:rsidR="00EF0636" w:rsidRDefault="00EF0636" w:rsidP="00B82283">
      <w:pPr>
        <w:pStyle w:val="Paragraphedeliste"/>
        <w:numPr>
          <w:ilvl w:val="0"/>
          <w:numId w:val="7"/>
        </w:numPr>
        <w:spacing w:after="160" w:line="259" w:lineRule="auto"/>
        <w:jc w:val="both"/>
        <w:rPr>
          <w:rFonts w:ascii="Aptos" w:hAnsi="Aptos" w:cstheme="minorHAnsi"/>
          <w:color w:val="000000"/>
          <w:sz w:val="22"/>
          <w:szCs w:val="22"/>
        </w:rPr>
      </w:pPr>
      <w:r w:rsidRPr="00B82283">
        <w:rPr>
          <w:rFonts w:ascii="Aptos" w:hAnsi="Aptos" w:cstheme="minorHAnsi"/>
          <w:color w:val="000000"/>
          <w:sz w:val="22"/>
          <w:szCs w:val="22"/>
        </w:rPr>
        <w:t>Proposition aux parents d’élèves de venir une fois par trimestre déguster un menu sur un restaurant scolaire.</w:t>
      </w:r>
    </w:p>
    <w:p w:rsidR="00B82283" w:rsidRPr="00B82283" w:rsidRDefault="00B82283" w:rsidP="00B82283">
      <w:pPr>
        <w:spacing w:after="160" w:line="259" w:lineRule="auto"/>
        <w:jc w:val="both"/>
        <w:rPr>
          <w:rFonts w:ascii="Aptos" w:hAnsi="Aptos" w:cstheme="minorHAnsi"/>
          <w:color w:val="000000"/>
          <w:sz w:val="22"/>
          <w:szCs w:val="22"/>
        </w:rPr>
      </w:pPr>
    </w:p>
    <w:p w:rsidR="00EF0636" w:rsidRDefault="00EF0636" w:rsidP="00B82283">
      <w:pPr>
        <w:pStyle w:val="Paragraphedeliste"/>
        <w:numPr>
          <w:ilvl w:val="0"/>
          <w:numId w:val="2"/>
        </w:numPr>
        <w:rPr>
          <w:rFonts w:ascii="Aptos" w:hAnsi="Aptos"/>
          <w:b/>
          <w:bCs/>
        </w:rPr>
      </w:pPr>
      <w:r w:rsidRPr="00B82283">
        <w:rPr>
          <w:rFonts w:ascii="Aptos" w:hAnsi="Aptos"/>
          <w:b/>
          <w:bCs/>
        </w:rPr>
        <w:t>Informations sur la qualité des menus</w:t>
      </w:r>
    </w:p>
    <w:p w:rsidR="00B82283" w:rsidRPr="00B82283" w:rsidRDefault="00B82283" w:rsidP="00B82283">
      <w:pPr>
        <w:pStyle w:val="Paragraphedeliste"/>
        <w:rPr>
          <w:rFonts w:ascii="Aptos" w:hAnsi="Aptos"/>
          <w:b/>
          <w:bCs/>
        </w:rPr>
      </w:pPr>
    </w:p>
    <w:p w:rsidR="00EF0636" w:rsidRPr="00B82283" w:rsidRDefault="00EF0636" w:rsidP="00B82283">
      <w:pPr>
        <w:jc w:val="both"/>
        <w:rPr>
          <w:rFonts w:ascii="Aptos" w:hAnsi="Aptos" w:cstheme="minorHAnsi"/>
          <w:color w:val="000000"/>
          <w:sz w:val="22"/>
          <w:szCs w:val="22"/>
        </w:rPr>
      </w:pPr>
      <w:bookmarkStart w:id="0" w:name="_GoBack"/>
      <w:r w:rsidRPr="00B82283">
        <w:rPr>
          <w:rFonts w:ascii="Aptos" w:hAnsi="Aptos" w:cstheme="minorHAnsi"/>
          <w:color w:val="000000"/>
          <w:sz w:val="22"/>
          <w:szCs w:val="22"/>
        </w:rPr>
        <w:t>Rappel par les représentants d’</w:t>
      </w:r>
      <w:proofErr w:type="spellStart"/>
      <w:r w:rsidRPr="00B82283">
        <w:rPr>
          <w:rFonts w:ascii="Aptos" w:hAnsi="Aptos" w:cstheme="minorHAnsi"/>
          <w:color w:val="000000"/>
          <w:sz w:val="22"/>
          <w:szCs w:val="22"/>
        </w:rPr>
        <w:t>Ansamble</w:t>
      </w:r>
      <w:proofErr w:type="spellEnd"/>
      <w:r w:rsidRPr="00B82283">
        <w:rPr>
          <w:rFonts w:ascii="Aptos" w:hAnsi="Aptos" w:cstheme="minorHAnsi"/>
          <w:color w:val="000000"/>
          <w:sz w:val="22"/>
          <w:szCs w:val="22"/>
        </w:rPr>
        <w:t xml:space="preserve"> des éléments suivants : </w:t>
      </w:r>
    </w:p>
    <w:bookmarkEnd w:id="0"/>
    <w:p w:rsidR="00EF0636" w:rsidRPr="00B82283" w:rsidRDefault="00EF0636" w:rsidP="00B82283">
      <w:pPr>
        <w:pStyle w:val="Paragraphedeliste"/>
        <w:numPr>
          <w:ilvl w:val="0"/>
          <w:numId w:val="6"/>
        </w:numPr>
        <w:spacing w:after="160" w:line="259" w:lineRule="auto"/>
        <w:jc w:val="both"/>
        <w:rPr>
          <w:rFonts w:ascii="Aptos" w:hAnsi="Aptos" w:cstheme="minorHAnsi"/>
          <w:color w:val="000000"/>
          <w:sz w:val="22"/>
          <w:szCs w:val="22"/>
        </w:rPr>
      </w:pPr>
      <w:r w:rsidRPr="00B82283">
        <w:rPr>
          <w:rFonts w:ascii="Aptos" w:hAnsi="Aptos" w:cstheme="minorHAnsi"/>
          <w:color w:val="000000"/>
          <w:sz w:val="22"/>
          <w:szCs w:val="22"/>
        </w:rPr>
        <w:t xml:space="preserve">Pas de produits industriels, ni en poudre dans les sauces. </w:t>
      </w:r>
    </w:p>
    <w:p w:rsidR="00EF0636" w:rsidRPr="00B82283" w:rsidRDefault="00EF0636" w:rsidP="00B82283">
      <w:pPr>
        <w:pStyle w:val="Paragraphedeliste"/>
        <w:numPr>
          <w:ilvl w:val="0"/>
          <w:numId w:val="6"/>
        </w:numPr>
        <w:spacing w:after="160" w:line="259" w:lineRule="auto"/>
        <w:jc w:val="both"/>
        <w:rPr>
          <w:rFonts w:ascii="Aptos" w:hAnsi="Aptos" w:cstheme="minorHAnsi"/>
          <w:color w:val="000000"/>
          <w:sz w:val="22"/>
          <w:szCs w:val="22"/>
        </w:rPr>
      </w:pPr>
      <w:r w:rsidRPr="00B82283">
        <w:rPr>
          <w:rFonts w:ascii="Aptos" w:hAnsi="Aptos" w:cstheme="minorHAnsi"/>
          <w:color w:val="000000"/>
          <w:sz w:val="22"/>
          <w:szCs w:val="22"/>
        </w:rPr>
        <w:t>Kiwi local servi depuis novembre 2023</w:t>
      </w:r>
    </w:p>
    <w:p w:rsidR="0011093E" w:rsidRPr="0011093E" w:rsidRDefault="00EF0636" w:rsidP="0011093E">
      <w:pPr>
        <w:pStyle w:val="Paragraphedeliste"/>
        <w:numPr>
          <w:ilvl w:val="0"/>
          <w:numId w:val="6"/>
        </w:numPr>
        <w:spacing w:after="160" w:line="259" w:lineRule="auto"/>
        <w:jc w:val="both"/>
        <w:rPr>
          <w:rFonts w:ascii="Aptos" w:hAnsi="Aptos" w:cstheme="minorHAnsi"/>
          <w:color w:val="000000"/>
          <w:sz w:val="22"/>
          <w:szCs w:val="22"/>
        </w:rPr>
      </w:pPr>
      <w:r w:rsidRPr="00B82283">
        <w:rPr>
          <w:rFonts w:ascii="Aptos" w:hAnsi="Aptos" w:cstheme="minorHAnsi"/>
          <w:color w:val="000000"/>
          <w:sz w:val="22"/>
          <w:szCs w:val="22"/>
        </w:rPr>
        <w:t>Pas d’O</w:t>
      </w:r>
      <w:r w:rsidR="0011093E">
        <w:rPr>
          <w:rFonts w:ascii="Aptos" w:hAnsi="Aptos" w:cstheme="minorHAnsi"/>
          <w:color w:val="000000"/>
          <w:sz w:val="22"/>
          <w:szCs w:val="22"/>
        </w:rPr>
        <w:t>GM</w:t>
      </w:r>
    </w:p>
    <w:p w:rsidR="00EF0636" w:rsidRPr="00B82283" w:rsidRDefault="00EF0636" w:rsidP="00B82283">
      <w:pPr>
        <w:pStyle w:val="Paragraphedeliste"/>
        <w:numPr>
          <w:ilvl w:val="0"/>
          <w:numId w:val="6"/>
        </w:numPr>
        <w:spacing w:after="160" w:line="259" w:lineRule="auto"/>
        <w:jc w:val="both"/>
        <w:rPr>
          <w:rFonts w:ascii="Aptos" w:hAnsi="Aptos" w:cstheme="minorHAnsi"/>
          <w:color w:val="000000"/>
          <w:sz w:val="22"/>
          <w:szCs w:val="22"/>
        </w:rPr>
      </w:pPr>
      <w:r w:rsidRPr="00B82283">
        <w:rPr>
          <w:rFonts w:ascii="Aptos" w:hAnsi="Aptos" w:cstheme="minorHAnsi"/>
          <w:color w:val="000000"/>
          <w:sz w:val="22"/>
          <w:szCs w:val="22"/>
        </w:rPr>
        <w:t>Développement des recettes végétariennes</w:t>
      </w:r>
    </w:p>
    <w:p w:rsidR="00EF0636" w:rsidRPr="00B82283" w:rsidRDefault="00EF0636" w:rsidP="00B82283">
      <w:pPr>
        <w:pStyle w:val="Paragraphedeliste"/>
        <w:numPr>
          <w:ilvl w:val="0"/>
          <w:numId w:val="6"/>
        </w:numPr>
        <w:spacing w:after="160" w:line="259" w:lineRule="auto"/>
        <w:jc w:val="both"/>
        <w:rPr>
          <w:rFonts w:ascii="Aptos" w:hAnsi="Aptos" w:cstheme="minorHAnsi"/>
          <w:color w:val="000000"/>
          <w:sz w:val="22"/>
          <w:szCs w:val="22"/>
        </w:rPr>
      </w:pPr>
      <w:r w:rsidRPr="00B82283">
        <w:rPr>
          <w:rFonts w:ascii="Aptos" w:hAnsi="Aptos" w:cstheme="minorHAnsi"/>
          <w:color w:val="000000"/>
          <w:sz w:val="22"/>
          <w:szCs w:val="22"/>
        </w:rPr>
        <w:t>Les recettes des produits transformés sont transmises en amont au responsable de la restauration collective</w:t>
      </w:r>
    </w:p>
    <w:p w:rsidR="00EF0636" w:rsidRPr="00B82283" w:rsidRDefault="00EF0636" w:rsidP="00B82283">
      <w:pPr>
        <w:pStyle w:val="Paragraphedeliste"/>
        <w:numPr>
          <w:ilvl w:val="0"/>
          <w:numId w:val="6"/>
        </w:numPr>
        <w:spacing w:after="160" w:line="259" w:lineRule="auto"/>
        <w:jc w:val="both"/>
        <w:rPr>
          <w:rFonts w:ascii="Aptos" w:hAnsi="Aptos" w:cstheme="minorHAnsi"/>
          <w:color w:val="000000"/>
          <w:sz w:val="22"/>
          <w:szCs w:val="22"/>
        </w:rPr>
      </w:pPr>
      <w:r w:rsidRPr="00B82283">
        <w:rPr>
          <w:rFonts w:ascii="Aptos" w:hAnsi="Aptos" w:cstheme="minorHAnsi"/>
          <w:color w:val="000000"/>
          <w:sz w:val="22"/>
          <w:szCs w:val="22"/>
        </w:rPr>
        <w:t xml:space="preserve">La cuisine centrale a pris en considération les recommandations </w:t>
      </w:r>
      <w:proofErr w:type="gramStart"/>
      <w:r w:rsidRPr="00B82283">
        <w:rPr>
          <w:rFonts w:ascii="Aptos" w:hAnsi="Aptos" w:cstheme="minorHAnsi"/>
          <w:color w:val="000000"/>
          <w:sz w:val="22"/>
          <w:szCs w:val="22"/>
        </w:rPr>
        <w:t>des premières commissions menu</w:t>
      </w:r>
      <w:proofErr w:type="gramEnd"/>
      <w:r w:rsidRPr="00B82283">
        <w:rPr>
          <w:rFonts w:ascii="Aptos" w:hAnsi="Aptos" w:cstheme="minorHAnsi"/>
          <w:color w:val="000000"/>
          <w:sz w:val="22"/>
          <w:szCs w:val="22"/>
        </w:rPr>
        <w:t xml:space="preserve"> réalisées les années </w:t>
      </w:r>
      <w:r w:rsidR="00B82283">
        <w:rPr>
          <w:rFonts w:ascii="Aptos" w:hAnsi="Aptos" w:cstheme="minorHAnsi"/>
          <w:color w:val="000000"/>
          <w:sz w:val="22"/>
          <w:szCs w:val="22"/>
        </w:rPr>
        <w:t>précédentes</w:t>
      </w:r>
      <w:r w:rsidRPr="00B82283">
        <w:rPr>
          <w:rFonts w:ascii="Aptos" w:hAnsi="Aptos" w:cstheme="minorHAnsi"/>
          <w:color w:val="000000"/>
          <w:sz w:val="22"/>
          <w:szCs w:val="22"/>
        </w:rPr>
        <w:t xml:space="preserve"> dans la collectivité (par exemple éviter de terminer sur un fromage, plus de variété dans les fruits et desserts…)</w:t>
      </w:r>
      <w:r w:rsidR="00B82283">
        <w:rPr>
          <w:rFonts w:ascii="Aptos" w:hAnsi="Aptos" w:cstheme="minorHAnsi"/>
          <w:color w:val="000000"/>
          <w:sz w:val="22"/>
          <w:szCs w:val="22"/>
        </w:rPr>
        <w:t xml:space="preserve">. </w:t>
      </w:r>
      <w:r w:rsidRPr="00B82283">
        <w:rPr>
          <w:rFonts w:ascii="Aptos" w:hAnsi="Aptos" w:cstheme="minorHAnsi"/>
          <w:color w:val="000000"/>
          <w:sz w:val="22"/>
          <w:szCs w:val="22"/>
        </w:rPr>
        <w:t>Avis partagé par la responsable de la cuisine centrale et les parents d’élèves.</w:t>
      </w:r>
    </w:p>
    <w:p w:rsidR="00B82283" w:rsidRDefault="00B82283" w:rsidP="00B82283">
      <w:pPr>
        <w:spacing w:after="160" w:line="259" w:lineRule="auto"/>
        <w:rPr>
          <w:rFonts w:cstheme="minorHAnsi"/>
          <w:color w:val="000000"/>
        </w:rPr>
      </w:pPr>
    </w:p>
    <w:p w:rsidR="00B82283" w:rsidRPr="00B82283" w:rsidRDefault="00B82283" w:rsidP="00B82283">
      <w:pPr>
        <w:spacing w:after="160" w:line="259" w:lineRule="auto"/>
        <w:rPr>
          <w:rFonts w:cstheme="minorHAnsi"/>
          <w:color w:val="000000"/>
        </w:rPr>
      </w:pPr>
    </w:p>
    <w:p w:rsidR="00EF0636" w:rsidRDefault="00EF0636" w:rsidP="00B82283">
      <w:pPr>
        <w:pStyle w:val="Paragraphedeliste"/>
        <w:numPr>
          <w:ilvl w:val="0"/>
          <w:numId w:val="2"/>
        </w:numPr>
        <w:rPr>
          <w:rFonts w:ascii="Aptos" w:hAnsi="Aptos"/>
          <w:b/>
          <w:bCs/>
        </w:rPr>
      </w:pPr>
      <w:r w:rsidRPr="00B82283">
        <w:rPr>
          <w:rFonts w:ascii="Aptos" w:hAnsi="Aptos"/>
          <w:b/>
          <w:bCs/>
        </w:rPr>
        <w:t>Synthèse Tableau : Recensement des informations auprès des directions des restaurants scolaire + ALAE</w:t>
      </w:r>
    </w:p>
    <w:p w:rsidR="00B82283" w:rsidRPr="00B82283" w:rsidRDefault="00B82283" w:rsidP="00B82283">
      <w:pPr>
        <w:pStyle w:val="Paragraphedeliste"/>
        <w:rPr>
          <w:rFonts w:ascii="Aptos" w:hAnsi="Aptos"/>
          <w:b/>
          <w:bCs/>
        </w:rPr>
      </w:pPr>
    </w:p>
    <w:tbl>
      <w:tblPr>
        <w:tblStyle w:val="Grilledutableau"/>
        <w:tblW w:w="0" w:type="auto"/>
        <w:tblLook w:val="04A0" w:firstRow="1" w:lastRow="0" w:firstColumn="1" w:lastColumn="0" w:noHBand="0" w:noVBand="1"/>
      </w:tblPr>
      <w:tblGrid>
        <w:gridCol w:w="3018"/>
        <w:gridCol w:w="3019"/>
        <w:gridCol w:w="3019"/>
      </w:tblGrid>
      <w:tr w:rsidR="00EF0636" w:rsidRPr="003D4FB5" w:rsidTr="00B33882">
        <w:tc>
          <w:tcPr>
            <w:tcW w:w="9062" w:type="dxa"/>
            <w:gridSpan w:val="3"/>
          </w:tcPr>
          <w:p w:rsidR="00EF0636" w:rsidRPr="003D4FB5" w:rsidRDefault="00EF0636" w:rsidP="00B33882">
            <w:pPr>
              <w:jc w:val="center"/>
              <w:rPr>
                <w:rFonts w:ascii="Aptos" w:hAnsi="Aptos"/>
                <w:b/>
                <w:sz w:val="22"/>
                <w:szCs w:val="22"/>
              </w:rPr>
            </w:pPr>
            <w:r w:rsidRPr="003D4FB5">
              <w:rPr>
                <w:rFonts w:ascii="Aptos" w:hAnsi="Aptos"/>
                <w:b/>
                <w:sz w:val="22"/>
                <w:szCs w:val="22"/>
              </w:rPr>
              <w:t>RESTAURANTS SCOLAIRES</w:t>
            </w:r>
          </w:p>
        </w:tc>
      </w:tr>
      <w:tr w:rsidR="00EF0636" w:rsidRPr="003D4FB5" w:rsidTr="00B33882">
        <w:tc>
          <w:tcPr>
            <w:tcW w:w="3020" w:type="dxa"/>
          </w:tcPr>
          <w:p w:rsidR="00EF0636" w:rsidRPr="003D4FB5" w:rsidRDefault="00EF0636" w:rsidP="00B33882">
            <w:pPr>
              <w:jc w:val="center"/>
              <w:rPr>
                <w:rFonts w:ascii="Aptos" w:hAnsi="Aptos"/>
                <w:sz w:val="22"/>
                <w:szCs w:val="22"/>
                <w:u w:val="single"/>
              </w:rPr>
            </w:pPr>
          </w:p>
        </w:tc>
        <w:tc>
          <w:tcPr>
            <w:tcW w:w="3021" w:type="dxa"/>
          </w:tcPr>
          <w:p w:rsidR="00EF0636" w:rsidRPr="003D4FB5" w:rsidRDefault="00EF0636" w:rsidP="00B33882">
            <w:pPr>
              <w:jc w:val="center"/>
              <w:rPr>
                <w:rFonts w:ascii="Aptos" w:hAnsi="Aptos"/>
                <w:sz w:val="22"/>
                <w:szCs w:val="22"/>
              </w:rPr>
            </w:pPr>
            <w:r w:rsidRPr="003D4FB5">
              <w:rPr>
                <w:rFonts w:ascii="Aptos" w:hAnsi="Aptos"/>
                <w:sz w:val="22"/>
                <w:szCs w:val="22"/>
              </w:rPr>
              <w:t>Eléments bien consommés par les enfants</w:t>
            </w:r>
          </w:p>
        </w:tc>
        <w:tc>
          <w:tcPr>
            <w:tcW w:w="3021" w:type="dxa"/>
          </w:tcPr>
          <w:p w:rsidR="00EF0636" w:rsidRPr="003D4FB5" w:rsidRDefault="00EF0636" w:rsidP="00B33882">
            <w:pPr>
              <w:jc w:val="center"/>
              <w:rPr>
                <w:rFonts w:ascii="Aptos" w:hAnsi="Aptos"/>
                <w:sz w:val="22"/>
                <w:szCs w:val="22"/>
              </w:rPr>
            </w:pPr>
            <w:r w:rsidRPr="003D4FB5">
              <w:rPr>
                <w:rFonts w:ascii="Aptos" w:hAnsi="Aptos"/>
                <w:sz w:val="22"/>
                <w:szCs w:val="22"/>
              </w:rPr>
              <w:t>Eléments peu consommés par les enfants</w:t>
            </w:r>
          </w:p>
        </w:tc>
      </w:tr>
      <w:tr w:rsidR="00EF0636" w:rsidRPr="003D4FB5" w:rsidTr="00B33882">
        <w:tc>
          <w:tcPr>
            <w:tcW w:w="3020" w:type="dxa"/>
          </w:tcPr>
          <w:p w:rsidR="003D4FB5" w:rsidRDefault="003D4FB5" w:rsidP="003D4FB5">
            <w:pPr>
              <w:jc w:val="center"/>
              <w:rPr>
                <w:rFonts w:ascii="Aptos" w:hAnsi="Aptos"/>
                <w:sz w:val="22"/>
                <w:szCs w:val="22"/>
              </w:rPr>
            </w:pPr>
          </w:p>
          <w:p w:rsidR="003D4FB5" w:rsidRDefault="003D4FB5" w:rsidP="003D4FB5">
            <w:pPr>
              <w:jc w:val="center"/>
              <w:rPr>
                <w:rFonts w:ascii="Aptos" w:hAnsi="Aptos"/>
                <w:sz w:val="22"/>
                <w:szCs w:val="22"/>
              </w:rPr>
            </w:pPr>
          </w:p>
          <w:p w:rsidR="003D4FB5" w:rsidRDefault="003D4FB5" w:rsidP="003D4FB5">
            <w:pPr>
              <w:jc w:val="center"/>
              <w:rPr>
                <w:rFonts w:ascii="Aptos" w:hAnsi="Aptos"/>
                <w:sz w:val="22"/>
                <w:szCs w:val="22"/>
              </w:rPr>
            </w:pPr>
          </w:p>
          <w:p w:rsidR="003D4FB5" w:rsidRDefault="003D4FB5" w:rsidP="003D4FB5">
            <w:pPr>
              <w:jc w:val="center"/>
              <w:rPr>
                <w:rFonts w:ascii="Aptos" w:hAnsi="Aptos"/>
                <w:sz w:val="22"/>
                <w:szCs w:val="22"/>
              </w:rPr>
            </w:pPr>
          </w:p>
          <w:p w:rsidR="00EF0636" w:rsidRPr="003D4FB5" w:rsidRDefault="00EF0636" w:rsidP="003D4FB5">
            <w:pPr>
              <w:jc w:val="center"/>
              <w:rPr>
                <w:rFonts w:ascii="Aptos" w:hAnsi="Aptos"/>
                <w:sz w:val="22"/>
                <w:szCs w:val="22"/>
              </w:rPr>
            </w:pPr>
            <w:r w:rsidRPr="003D4FB5">
              <w:rPr>
                <w:rFonts w:ascii="Aptos" w:hAnsi="Aptos"/>
                <w:sz w:val="22"/>
                <w:szCs w:val="22"/>
              </w:rPr>
              <w:t>Entrées</w:t>
            </w:r>
          </w:p>
        </w:tc>
        <w:tc>
          <w:tcPr>
            <w:tcW w:w="3021" w:type="dxa"/>
          </w:tcPr>
          <w:p w:rsidR="00EF0636" w:rsidRPr="003D4FB5" w:rsidRDefault="00EF0636" w:rsidP="00B33882">
            <w:pPr>
              <w:rPr>
                <w:rFonts w:ascii="Aptos" w:hAnsi="Aptos"/>
                <w:sz w:val="22"/>
                <w:szCs w:val="22"/>
              </w:rPr>
            </w:pPr>
          </w:p>
          <w:p w:rsidR="00EF0636" w:rsidRPr="003D4FB5" w:rsidRDefault="00EF0636" w:rsidP="00B33882">
            <w:pPr>
              <w:rPr>
                <w:rFonts w:ascii="Aptos" w:hAnsi="Aptos"/>
                <w:sz w:val="22"/>
                <w:szCs w:val="22"/>
              </w:rPr>
            </w:pPr>
          </w:p>
          <w:p w:rsidR="00EF0636" w:rsidRPr="003D4FB5" w:rsidRDefault="00EF0636" w:rsidP="00B33882">
            <w:pPr>
              <w:rPr>
                <w:rFonts w:ascii="Aptos" w:hAnsi="Aptos"/>
                <w:sz w:val="22"/>
                <w:szCs w:val="22"/>
              </w:rPr>
            </w:pPr>
            <w:r w:rsidRPr="003D4FB5">
              <w:rPr>
                <w:rFonts w:ascii="Aptos" w:hAnsi="Aptos"/>
                <w:sz w:val="22"/>
                <w:szCs w:val="22"/>
              </w:rPr>
              <w:t>Concombre Vinaigrette ; carottes râpées ; tomates vinaigrette, salade riz ou pâtes ; potage</w:t>
            </w:r>
          </w:p>
        </w:tc>
        <w:tc>
          <w:tcPr>
            <w:tcW w:w="3021" w:type="dxa"/>
          </w:tcPr>
          <w:p w:rsidR="00EF0636" w:rsidRPr="003D4FB5" w:rsidRDefault="00EF0636" w:rsidP="00B33882">
            <w:pPr>
              <w:rPr>
                <w:rFonts w:ascii="Aptos" w:hAnsi="Aptos"/>
                <w:sz w:val="22"/>
                <w:szCs w:val="22"/>
              </w:rPr>
            </w:pPr>
            <w:r w:rsidRPr="003D4FB5">
              <w:rPr>
                <w:rFonts w:ascii="Aptos" w:hAnsi="Aptos"/>
                <w:sz w:val="22"/>
                <w:szCs w:val="22"/>
              </w:rPr>
              <w:t>Assaisonnement crudités sauce type fromage blanc ; curry et menthe</w:t>
            </w:r>
          </w:p>
          <w:p w:rsidR="00EF0636" w:rsidRPr="003D4FB5" w:rsidRDefault="00EF0636" w:rsidP="00B33882">
            <w:pPr>
              <w:rPr>
                <w:rFonts w:ascii="Aptos" w:hAnsi="Aptos"/>
                <w:sz w:val="22"/>
                <w:szCs w:val="22"/>
              </w:rPr>
            </w:pPr>
            <w:r w:rsidRPr="003D4FB5">
              <w:rPr>
                <w:rFonts w:ascii="Aptos" w:hAnsi="Aptos"/>
                <w:sz w:val="22"/>
                <w:szCs w:val="22"/>
              </w:rPr>
              <w:t>Salade verte peu consommée</w:t>
            </w:r>
          </w:p>
          <w:p w:rsidR="00EF0636" w:rsidRPr="003D4FB5" w:rsidRDefault="00EF0636" w:rsidP="00B33882">
            <w:pPr>
              <w:rPr>
                <w:rFonts w:ascii="Aptos" w:hAnsi="Aptos"/>
                <w:sz w:val="22"/>
                <w:szCs w:val="22"/>
              </w:rPr>
            </w:pPr>
            <w:r w:rsidRPr="003D4FB5">
              <w:rPr>
                <w:rFonts w:ascii="Aptos" w:hAnsi="Aptos"/>
                <w:sz w:val="22"/>
                <w:szCs w:val="22"/>
              </w:rPr>
              <w:t>Crudité : chou rouge, salade fantaisie (ananas ; raisin, céleri et pomme) ; céleri rémoulade</w:t>
            </w:r>
          </w:p>
          <w:p w:rsidR="00EF0636" w:rsidRPr="003D4FB5" w:rsidRDefault="00EF0636" w:rsidP="00B33882">
            <w:pPr>
              <w:rPr>
                <w:rFonts w:ascii="Aptos" w:hAnsi="Aptos"/>
                <w:sz w:val="22"/>
                <w:szCs w:val="22"/>
              </w:rPr>
            </w:pPr>
          </w:p>
        </w:tc>
      </w:tr>
      <w:tr w:rsidR="00EF0636" w:rsidRPr="003D4FB5" w:rsidTr="00B33882">
        <w:tc>
          <w:tcPr>
            <w:tcW w:w="3020" w:type="dxa"/>
          </w:tcPr>
          <w:p w:rsidR="00EF0636" w:rsidRPr="003D4FB5" w:rsidRDefault="00EF0636" w:rsidP="00B33882">
            <w:pPr>
              <w:jc w:val="center"/>
              <w:rPr>
                <w:rFonts w:ascii="Aptos" w:hAnsi="Aptos"/>
                <w:sz w:val="22"/>
                <w:szCs w:val="22"/>
              </w:rPr>
            </w:pPr>
          </w:p>
          <w:p w:rsidR="00EF0636" w:rsidRPr="003D4FB5" w:rsidRDefault="00EF0636" w:rsidP="003D4FB5">
            <w:pPr>
              <w:rPr>
                <w:rFonts w:ascii="Aptos" w:hAnsi="Aptos"/>
                <w:sz w:val="22"/>
                <w:szCs w:val="22"/>
              </w:rPr>
            </w:pPr>
          </w:p>
          <w:p w:rsidR="00EF0636" w:rsidRPr="003D4FB5" w:rsidRDefault="00EF0636" w:rsidP="00B33882">
            <w:pPr>
              <w:jc w:val="center"/>
              <w:rPr>
                <w:rFonts w:ascii="Aptos" w:hAnsi="Aptos"/>
                <w:sz w:val="22"/>
                <w:szCs w:val="22"/>
              </w:rPr>
            </w:pPr>
            <w:r w:rsidRPr="003D4FB5">
              <w:rPr>
                <w:rFonts w:ascii="Aptos" w:hAnsi="Aptos"/>
                <w:sz w:val="22"/>
                <w:szCs w:val="22"/>
              </w:rPr>
              <w:t>Plats (Elément protidique + accompagnement)</w:t>
            </w:r>
          </w:p>
        </w:tc>
        <w:tc>
          <w:tcPr>
            <w:tcW w:w="3021" w:type="dxa"/>
          </w:tcPr>
          <w:p w:rsidR="00EF0636" w:rsidRPr="003D4FB5" w:rsidRDefault="00EF0636" w:rsidP="00B33882">
            <w:pPr>
              <w:rPr>
                <w:rFonts w:ascii="Aptos" w:hAnsi="Aptos"/>
                <w:sz w:val="22"/>
                <w:szCs w:val="22"/>
              </w:rPr>
            </w:pPr>
            <w:r w:rsidRPr="003D4FB5">
              <w:rPr>
                <w:rFonts w:ascii="Aptos" w:hAnsi="Aptos"/>
                <w:sz w:val="22"/>
                <w:szCs w:val="22"/>
              </w:rPr>
              <w:t xml:space="preserve">Cordon bleu ; cassoulet ; colin meunière ; viande en sauce ; saucisse ; poulet ; épinard ; chou-fleur béchamel, patate douce ; féculents (pâtes, semoule, riz…) ; petits pois ; carottes braisées ; haricots </w:t>
            </w:r>
            <w:proofErr w:type="gramStart"/>
            <w:r w:rsidRPr="003D4FB5">
              <w:rPr>
                <w:rFonts w:ascii="Aptos" w:hAnsi="Aptos"/>
                <w:sz w:val="22"/>
                <w:szCs w:val="22"/>
              </w:rPr>
              <w:t>vert;</w:t>
            </w:r>
            <w:proofErr w:type="gramEnd"/>
            <w:r w:rsidRPr="003D4FB5">
              <w:rPr>
                <w:rFonts w:ascii="Aptos" w:hAnsi="Aptos"/>
                <w:sz w:val="22"/>
                <w:szCs w:val="22"/>
              </w:rPr>
              <w:t xml:space="preserve"> purée pomme de terre ; pommes rissolées </w:t>
            </w:r>
          </w:p>
        </w:tc>
        <w:tc>
          <w:tcPr>
            <w:tcW w:w="3021" w:type="dxa"/>
          </w:tcPr>
          <w:p w:rsidR="00EF0636" w:rsidRPr="003D4FB5" w:rsidRDefault="00EF0636" w:rsidP="00B33882">
            <w:pPr>
              <w:rPr>
                <w:rFonts w:ascii="Aptos" w:hAnsi="Aptos"/>
                <w:sz w:val="22"/>
                <w:szCs w:val="22"/>
              </w:rPr>
            </w:pPr>
            <w:r w:rsidRPr="003D4FB5">
              <w:rPr>
                <w:rFonts w:ascii="Aptos" w:hAnsi="Aptos"/>
                <w:sz w:val="22"/>
                <w:szCs w:val="22"/>
              </w:rPr>
              <w:t>Poisson sans sauce ; blanquette de poisson ; poêlée de légumes ; courgettes ; carottes sans sauce ; haricots beurre ; quinoa, ratatouille</w:t>
            </w:r>
          </w:p>
        </w:tc>
      </w:tr>
      <w:tr w:rsidR="00EF0636" w:rsidRPr="003D4FB5" w:rsidTr="00B33882">
        <w:tc>
          <w:tcPr>
            <w:tcW w:w="3020" w:type="dxa"/>
          </w:tcPr>
          <w:p w:rsidR="003D4FB5" w:rsidRDefault="003D4FB5" w:rsidP="00B33882">
            <w:pPr>
              <w:jc w:val="center"/>
              <w:rPr>
                <w:rFonts w:ascii="Aptos" w:hAnsi="Aptos"/>
                <w:sz w:val="22"/>
                <w:szCs w:val="22"/>
              </w:rPr>
            </w:pPr>
          </w:p>
          <w:p w:rsidR="00EF0636" w:rsidRPr="003D4FB5" w:rsidRDefault="00EF0636" w:rsidP="00B33882">
            <w:pPr>
              <w:jc w:val="center"/>
              <w:rPr>
                <w:rFonts w:ascii="Aptos" w:hAnsi="Aptos"/>
                <w:sz w:val="22"/>
                <w:szCs w:val="22"/>
              </w:rPr>
            </w:pPr>
            <w:r w:rsidRPr="003D4FB5">
              <w:rPr>
                <w:rFonts w:ascii="Aptos" w:hAnsi="Aptos"/>
                <w:sz w:val="22"/>
                <w:szCs w:val="22"/>
              </w:rPr>
              <w:t>Plats végétariens</w:t>
            </w:r>
          </w:p>
        </w:tc>
        <w:tc>
          <w:tcPr>
            <w:tcW w:w="3021" w:type="dxa"/>
          </w:tcPr>
          <w:p w:rsidR="00EF0636" w:rsidRPr="003D4FB5" w:rsidRDefault="00EF0636" w:rsidP="00B33882">
            <w:pPr>
              <w:rPr>
                <w:rFonts w:ascii="Aptos" w:hAnsi="Aptos"/>
                <w:sz w:val="22"/>
                <w:szCs w:val="22"/>
              </w:rPr>
            </w:pPr>
            <w:r w:rsidRPr="003D4FB5">
              <w:rPr>
                <w:rFonts w:ascii="Aptos" w:hAnsi="Aptos"/>
                <w:sz w:val="22"/>
                <w:szCs w:val="22"/>
              </w:rPr>
              <w:t xml:space="preserve">Nuggets de blé ; pizza au fromage ; </w:t>
            </w:r>
            <w:proofErr w:type="spellStart"/>
            <w:r w:rsidRPr="003D4FB5">
              <w:rPr>
                <w:rFonts w:ascii="Aptos" w:hAnsi="Aptos"/>
                <w:sz w:val="22"/>
                <w:szCs w:val="22"/>
              </w:rPr>
              <w:t>croq</w:t>
            </w:r>
            <w:proofErr w:type="spellEnd"/>
            <w:r w:rsidRPr="003D4FB5">
              <w:rPr>
                <w:rFonts w:ascii="Aptos" w:hAnsi="Aptos"/>
                <w:sz w:val="22"/>
                <w:szCs w:val="22"/>
              </w:rPr>
              <w:t xml:space="preserve"> végétarien ; riz à la Cantonnaise ; chili sin carne</w:t>
            </w:r>
          </w:p>
        </w:tc>
        <w:tc>
          <w:tcPr>
            <w:tcW w:w="3021" w:type="dxa"/>
          </w:tcPr>
          <w:p w:rsidR="00EF0636" w:rsidRPr="003D4FB5" w:rsidRDefault="00EF0636" w:rsidP="00B33882">
            <w:pPr>
              <w:rPr>
                <w:rFonts w:ascii="Aptos" w:hAnsi="Aptos"/>
                <w:sz w:val="22"/>
                <w:szCs w:val="22"/>
              </w:rPr>
            </w:pPr>
          </w:p>
          <w:p w:rsidR="00EF0636" w:rsidRPr="003D4FB5" w:rsidRDefault="00EF0636" w:rsidP="00B33882">
            <w:pPr>
              <w:rPr>
                <w:rFonts w:ascii="Aptos" w:hAnsi="Aptos"/>
                <w:sz w:val="22"/>
                <w:szCs w:val="22"/>
              </w:rPr>
            </w:pPr>
            <w:proofErr w:type="spellStart"/>
            <w:r w:rsidRPr="003D4FB5">
              <w:rPr>
                <w:rFonts w:ascii="Aptos" w:hAnsi="Aptos"/>
                <w:sz w:val="22"/>
                <w:szCs w:val="22"/>
              </w:rPr>
              <w:t>Faboulette</w:t>
            </w:r>
            <w:proofErr w:type="spellEnd"/>
            <w:r w:rsidRPr="003D4FB5">
              <w:rPr>
                <w:rFonts w:ascii="Aptos" w:hAnsi="Aptos"/>
                <w:sz w:val="22"/>
                <w:szCs w:val="22"/>
              </w:rPr>
              <w:t xml:space="preserve"> de lentilles ; Dahl lentilles</w:t>
            </w:r>
          </w:p>
        </w:tc>
      </w:tr>
      <w:tr w:rsidR="00EF0636" w:rsidRPr="003D4FB5" w:rsidTr="00B33882">
        <w:trPr>
          <w:trHeight w:val="70"/>
        </w:trPr>
        <w:tc>
          <w:tcPr>
            <w:tcW w:w="3020" w:type="dxa"/>
          </w:tcPr>
          <w:p w:rsidR="00EF0636" w:rsidRPr="003D4FB5" w:rsidRDefault="00EF0636" w:rsidP="00B33882">
            <w:pPr>
              <w:jc w:val="center"/>
              <w:rPr>
                <w:rFonts w:ascii="Aptos" w:hAnsi="Aptos"/>
                <w:sz w:val="22"/>
                <w:szCs w:val="22"/>
              </w:rPr>
            </w:pPr>
          </w:p>
          <w:p w:rsidR="00EF0636" w:rsidRPr="003D4FB5" w:rsidRDefault="00EF0636" w:rsidP="00B33882">
            <w:pPr>
              <w:jc w:val="center"/>
              <w:rPr>
                <w:rFonts w:ascii="Aptos" w:hAnsi="Aptos"/>
                <w:sz w:val="22"/>
                <w:szCs w:val="22"/>
              </w:rPr>
            </w:pPr>
          </w:p>
          <w:p w:rsidR="00EF0636" w:rsidRPr="003D4FB5" w:rsidRDefault="00EF0636" w:rsidP="00B33882">
            <w:pPr>
              <w:jc w:val="center"/>
              <w:rPr>
                <w:rFonts w:ascii="Aptos" w:hAnsi="Aptos"/>
                <w:sz w:val="22"/>
                <w:szCs w:val="22"/>
              </w:rPr>
            </w:pPr>
          </w:p>
          <w:p w:rsidR="00EF0636" w:rsidRPr="003D4FB5" w:rsidRDefault="00EF0636" w:rsidP="00B33882">
            <w:pPr>
              <w:jc w:val="center"/>
              <w:rPr>
                <w:rFonts w:ascii="Aptos" w:hAnsi="Aptos"/>
                <w:sz w:val="22"/>
                <w:szCs w:val="22"/>
              </w:rPr>
            </w:pPr>
            <w:r w:rsidRPr="003D4FB5">
              <w:rPr>
                <w:rFonts w:ascii="Aptos" w:hAnsi="Aptos"/>
                <w:sz w:val="22"/>
                <w:szCs w:val="22"/>
              </w:rPr>
              <w:t>Desserts</w:t>
            </w:r>
          </w:p>
        </w:tc>
        <w:tc>
          <w:tcPr>
            <w:tcW w:w="3021" w:type="dxa"/>
          </w:tcPr>
          <w:p w:rsidR="00EF0636" w:rsidRPr="003D4FB5" w:rsidRDefault="00EF0636" w:rsidP="00B33882">
            <w:pPr>
              <w:rPr>
                <w:rFonts w:ascii="Aptos" w:hAnsi="Aptos"/>
                <w:sz w:val="22"/>
                <w:szCs w:val="22"/>
              </w:rPr>
            </w:pPr>
            <w:r w:rsidRPr="003D4FB5">
              <w:rPr>
                <w:rFonts w:ascii="Aptos" w:hAnsi="Aptos"/>
                <w:sz w:val="22"/>
                <w:szCs w:val="22"/>
              </w:rPr>
              <w:t xml:space="preserve">Fruit = bien consommés si mûrs ; yaourt tous types de yaourt bien consommés sauf arôme abricot ; fromage (brie, </w:t>
            </w:r>
            <w:proofErr w:type="spellStart"/>
            <w:r w:rsidRPr="003D4FB5">
              <w:rPr>
                <w:rFonts w:ascii="Aptos" w:hAnsi="Aptos"/>
                <w:sz w:val="22"/>
                <w:szCs w:val="22"/>
              </w:rPr>
              <w:t>rondelé</w:t>
            </w:r>
            <w:proofErr w:type="spellEnd"/>
            <w:r w:rsidRPr="003D4FB5">
              <w:rPr>
                <w:rFonts w:ascii="Aptos" w:hAnsi="Aptos"/>
                <w:sz w:val="22"/>
                <w:szCs w:val="22"/>
              </w:rPr>
              <w:t> ; emmental ; gouda ; tomme) gâteau (moelleux, beignet, galette de rois…)</w:t>
            </w:r>
          </w:p>
        </w:tc>
        <w:tc>
          <w:tcPr>
            <w:tcW w:w="3021" w:type="dxa"/>
          </w:tcPr>
          <w:p w:rsidR="00EF0636" w:rsidRPr="003D4FB5" w:rsidRDefault="00EF0636" w:rsidP="00B33882">
            <w:pPr>
              <w:rPr>
                <w:rFonts w:ascii="Aptos" w:hAnsi="Aptos"/>
                <w:sz w:val="22"/>
                <w:szCs w:val="22"/>
              </w:rPr>
            </w:pPr>
          </w:p>
          <w:p w:rsidR="00EF0636" w:rsidRPr="003D4FB5" w:rsidRDefault="00EF0636" w:rsidP="00B33882">
            <w:pPr>
              <w:rPr>
                <w:rFonts w:ascii="Aptos" w:hAnsi="Aptos"/>
                <w:sz w:val="22"/>
                <w:szCs w:val="22"/>
              </w:rPr>
            </w:pPr>
          </w:p>
          <w:p w:rsidR="00EF0636" w:rsidRPr="003D4FB5" w:rsidRDefault="00EF0636" w:rsidP="00B33882">
            <w:pPr>
              <w:rPr>
                <w:rFonts w:ascii="Aptos" w:hAnsi="Aptos"/>
                <w:sz w:val="22"/>
                <w:szCs w:val="22"/>
              </w:rPr>
            </w:pPr>
            <w:r w:rsidRPr="003D4FB5">
              <w:rPr>
                <w:rFonts w:ascii="Aptos" w:hAnsi="Aptos"/>
                <w:sz w:val="22"/>
                <w:szCs w:val="22"/>
              </w:rPr>
              <w:t xml:space="preserve">Pont l’évêque ; bleu d’auvergne ; chèvre ; </w:t>
            </w:r>
          </w:p>
        </w:tc>
      </w:tr>
    </w:tbl>
    <w:p w:rsidR="00EF0636" w:rsidRPr="00E519E3" w:rsidRDefault="00EF0636" w:rsidP="00EF0636">
      <w:pPr>
        <w:jc w:val="center"/>
        <w:rPr>
          <w:u w:val="single"/>
        </w:rPr>
      </w:pPr>
    </w:p>
    <w:p w:rsidR="00EF0636" w:rsidRPr="003D4FB5" w:rsidRDefault="00EF0636" w:rsidP="003D4FB5">
      <w:pPr>
        <w:jc w:val="both"/>
        <w:rPr>
          <w:rFonts w:ascii="Aptos" w:hAnsi="Aptos"/>
          <w:b/>
          <w:bCs/>
          <w:sz w:val="22"/>
          <w:szCs w:val="22"/>
        </w:rPr>
      </w:pPr>
      <w:r w:rsidRPr="003D4FB5">
        <w:rPr>
          <w:rFonts w:ascii="Aptos" w:hAnsi="Aptos"/>
          <w:b/>
          <w:bCs/>
          <w:sz w:val="22"/>
          <w:szCs w:val="22"/>
        </w:rPr>
        <w:t>Demandes ou propositions d’améliorations des Chefs de secteur restauration + Direction ALAE</w:t>
      </w:r>
    </w:p>
    <w:p w:rsidR="003D4FB5" w:rsidRPr="003D4FB5" w:rsidRDefault="003D4FB5" w:rsidP="003D4FB5">
      <w:pPr>
        <w:jc w:val="both"/>
        <w:rPr>
          <w:rFonts w:ascii="Aptos" w:hAnsi="Aptos"/>
          <w:b/>
          <w:bCs/>
          <w:sz w:val="22"/>
          <w:szCs w:val="22"/>
          <w:u w:val="single"/>
        </w:rPr>
      </w:pPr>
    </w:p>
    <w:p w:rsidR="003D4FB5" w:rsidRDefault="00EF0636" w:rsidP="003D4FB5">
      <w:pPr>
        <w:pStyle w:val="Paragraphedeliste"/>
        <w:numPr>
          <w:ilvl w:val="0"/>
          <w:numId w:val="1"/>
        </w:numPr>
        <w:jc w:val="both"/>
        <w:rPr>
          <w:rFonts w:ascii="Aptos" w:hAnsi="Aptos"/>
          <w:sz w:val="22"/>
          <w:szCs w:val="22"/>
        </w:rPr>
      </w:pPr>
      <w:r w:rsidRPr="003D4FB5">
        <w:rPr>
          <w:rFonts w:ascii="Aptos" w:hAnsi="Aptos"/>
          <w:sz w:val="22"/>
          <w:szCs w:val="22"/>
        </w:rPr>
        <w:t>Réintroduire le Mixage légume/féculents sur certains menus ;</w:t>
      </w:r>
    </w:p>
    <w:p w:rsidR="003D4FB5" w:rsidRDefault="003D4FB5" w:rsidP="003D4FB5">
      <w:pPr>
        <w:pStyle w:val="Paragraphedeliste"/>
        <w:numPr>
          <w:ilvl w:val="0"/>
          <w:numId w:val="1"/>
        </w:numPr>
        <w:jc w:val="both"/>
        <w:rPr>
          <w:rFonts w:ascii="Aptos" w:hAnsi="Aptos"/>
          <w:sz w:val="22"/>
          <w:szCs w:val="22"/>
        </w:rPr>
      </w:pPr>
      <w:r>
        <w:rPr>
          <w:rFonts w:ascii="Aptos" w:hAnsi="Aptos"/>
          <w:sz w:val="22"/>
          <w:szCs w:val="22"/>
        </w:rPr>
        <w:t>P</w:t>
      </w:r>
      <w:r w:rsidR="00EF0636" w:rsidRPr="003D4FB5">
        <w:rPr>
          <w:rFonts w:ascii="Aptos" w:hAnsi="Aptos"/>
          <w:sz w:val="22"/>
          <w:szCs w:val="22"/>
        </w:rPr>
        <w:t>roposer une autre variété de salade verte ;</w:t>
      </w:r>
    </w:p>
    <w:p w:rsidR="003D4FB5" w:rsidRDefault="003D4FB5" w:rsidP="003D4FB5">
      <w:pPr>
        <w:pStyle w:val="Paragraphedeliste"/>
        <w:numPr>
          <w:ilvl w:val="0"/>
          <w:numId w:val="1"/>
        </w:numPr>
        <w:jc w:val="both"/>
        <w:rPr>
          <w:rFonts w:ascii="Aptos" w:hAnsi="Aptos"/>
          <w:sz w:val="22"/>
          <w:szCs w:val="22"/>
        </w:rPr>
      </w:pPr>
      <w:r>
        <w:rPr>
          <w:rFonts w:ascii="Aptos" w:hAnsi="Aptos"/>
          <w:sz w:val="22"/>
          <w:szCs w:val="22"/>
        </w:rPr>
        <w:t>S</w:t>
      </w:r>
      <w:r w:rsidR="00EF0636" w:rsidRPr="003D4FB5">
        <w:rPr>
          <w:rFonts w:ascii="Aptos" w:hAnsi="Aptos"/>
          <w:sz w:val="22"/>
          <w:szCs w:val="22"/>
        </w:rPr>
        <w:t>ervir les radis avec du beurre ;</w:t>
      </w:r>
    </w:p>
    <w:p w:rsidR="003D4FB5" w:rsidRDefault="003D4FB5" w:rsidP="003D4FB5">
      <w:pPr>
        <w:pStyle w:val="Paragraphedeliste"/>
        <w:numPr>
          <w:ilvl w:val="0"/>
          <w:numId w:val="1"/>
        </w:numPr>
        <w:jc w:val="both"/>
        <w:rPr>
          <w:rFonts w:ascii="Aptos" w:hAnsi="Aptos"/>
          <w:sz w:val="22"/>
          <w:szCs w:val="22"/>
        </w:rPr>
      </w:pPr>
      <w:r>
        <w:rPr>
          <w:rFonts w:ascii="Aptos" w:hAnsi="Aptos"/>
          <w:sz w:val="22"/>
          <w:szCs w:val="22"/>
        </w:rPr>
        <w:t>M</w:t>
      </w:r>
      <w:r w:rsidR="00EF0636" w:rsidRPr="003D4FB5">
        <w:rPr>
          <w:rFonts w:ascii="Aptos" w:hAnsi="Aptos"/>
          <w:sz w:val="22"/>
          <w:szCs w:val="22"/>
        </w:rPr>
        <w:t>ettre de la pizza pour tout monde quand il y a de la quiche lorraine</w:t>
      </w:r>
      <w:r>
        <w:rPr>
          <w:rFonts w:ascii="Aptos" w:hAnsi="Aptos"/>
          <w:sz w:val="22"/>
          <w:szCs w:val="22"/>
        </w:rPr>
        <w:t> ;</w:t>
      </w:r>
    </w:p>
    <w:p w:rsidR="003D4FB5" w:rsidRDefault="00EF0636" w:rsidP="003D4FB5">
      <w:pPr>
        <w:pStyle w:val="Paragraphedeliste"/>
        <w:numPr>
          <w:ilvl w:val="0"/>
          <w:numId w:val="1"/>
        </w:numPr>
        <w:jc w:val="both"/>
        <w:rPr>
          <w:rFonts w:ascii="Aptos" w:hAnsi="Aptos"/>
          <w:sz w:val="22"/>
          <w:szCs w:val="22"/>
        </w:rPr>
      </w:pPr>
      <w:r w:rsidRPr="003D4FB5">
        <w:rPr>
          <w:rFonts w:ascii="Aptos" w:hAnsi="Aptos"/>
          <w:sz w:val="22"/>
          <w:szCs w:val="22"/>
        </w:rPr>
        <w:t>Accompagner les viandes ou les poissons systématiquement avec de la sauce</w:t>
      </w:r>
    </w:p>
    <w:p w:rsidR="003D4FB5" w:rsidRDefault="003D4FB5" w:rsidP="003D4FB5">
      <w:pPr>
        <w:jc w:val="both"/>
        <w:rPr>
          <w:rFonts w:ascii="Aptos" w:hAnsi="Aptos"/>
          <w:sz w:val="22"/>
          <w:szCs w:val="22"/>
        </w:rPr>
      </w:pPr>
    </w:p>
    <w:p w:rsidR="00EF0636" w:rsidRPr="003D4FB5" w:rsidRDefault="003D4FB5" w:rsidP="003D4FB5">
      <w:pPr>
        <w:pStyle w:val="Paragraphedeliste"/>
        <w:numPr>
          <w:ilvl w:val="0"/>
          <w:numId w:val="8"/>
        </w:numPr>
        <w:jc w:val="both"/>
        <w:rPr>
          <w:rFonts w:ascii="Aptos" w:hAnsi="Aptos"/>
          <w:sz w:val="22"/>
          <w:szCs w:val="22"/>
        </w:rPr>
      </w:pPr>
      <w:r>
        <w:rPr>
          <w:rFonts w:ascii="Aptos" w:hAnsi="Aptos"/>
          <w:sz w:val="22"/>
          <w:szCs w:val="22"/>
        </w:rPr>
        <w:t>T</w:t>
      </w:r>
      <w:r w:rsidR="00EF0636" w:rsidRPr="003D4FB5">
        <w:rPr>
          <w:rFonts w:ascii="Aptos" w:hAnsi="Aptos"/>
          <w:sz w:val="22"/>
          <w:szCs w:val="22"/>
        </w:rPr>
        <w:t>outes ces propositions d’amélioration ont été validées par la cuisine centrale qui s’engage à les mettre en place.</w:t>
      </w:r>
    </w:p>
    <w:p w:rsidR="003D4FB5" w:rsidRDefault="003D4FB5" w:rsidP="003D4FB5">
      <w:pPr>
        <w:jc w:val="both"/>
        <w:rPr>
          <w:rFonts w:ascii="Aptos" w:hAnsi="Aptos"/>
          <w:sz w:val="22"/>
          <w:szCs w:val="22"/>
          <w:u w:val="single"/>
        </w:rPr>
      </w:pPr>
    </w:p>
    <w:p w:rsidR="00EF0636" w:rsidRPr="003D4FB5" w:rsidRDefault="00EF0636" w:rsidP="003D4FB5">
      <w:pPr>
        <w:jc w:val="both"/>
        <w:rPr>
          <w:rFonts w:ascii="Aptos" w:hAnsi="Aptos"/>
          <w:sz w:val="22"/>
          <w:szCs w:val="22"/>
        </w:rPr>
      </w:pPr>
      <w:r w:rsidRPr="003D4FB5">
        <w:rPr>
          <w:rFonts w:ascii="Aptos" w:hAnsi="Aptos"/>
          <w:b/>
          <w:bCs/>
          <w:sz w:val="22"/>
          <w:szCs w:val="22"/>
        </w:rPr>
        <w:t>Autres demandes</w:t>
      </w:r>
      <w:r w:rsidRPr="003D4FB5">
        <w:rPr>
          <w:rFonts w:ascii="Aptos" w:hAnsi="Aptos"/>
          <w:sz w:val="22"/>
          <w:szCs w:val="22"/>
        </w:rPr>
        <w:t xml:space="preserve"> </w:t>
      </w:r>
    </w:p>
    <w:p w:rsidR="003D4FB5" w:rsidRDefault="00EF0636" w:rsidP="003D4FB5">
      <w:pPr>
        <w:pStyle w:val="Paragraphedeliste"/>
        <w:numPr>
          <w:ilvl w:val="0"/>
          <w:numId w:val="9"/>
        </w:numPr>
        <w:jc w:val="both"/>
        <w:rPr>
          <w:rFonts w:ascii="Aptos" w:hAnsi="Aptos"/>
          <w:sz w:val="22"/>
          <w:szCs w:val="22"/>
        </w:rPr>
      </w:pPr>
      <w:r w:rsidRPr="003D4FB5">
        <w:rPr>
          <w:rFonts w:ascii="Aptos" w:hAnsi="Aptos"/>
          <w:sz w:val="22"/>
          <w:szCs w:val="22"/>
        </w:rPr>
        <w:t>Proposition de mettre à disposition des enfants des épices, ce qui permettrait aux enfants qui le souhaitent de goûter les épices avec le plat</w:t>
      </w:r>
      <w:r w:rsidR="003D4FB5">
        <w:rPr>
          <w:rFonts w:ascii="Aptos" w:hAnsi="Aptos"/>
          <w:sz w:val="22"/>
          <w:szCs w:val="22"/>
        </w:rPr>
        <w:t>.</w:t>
      </w:r>
    </w:p>
    <w:p w:rsidR="00EF0636" w:rsidRPr="003D4FB5" w:rsidRDefault="003D4FB5" w:rsidP="003D4FB5">
      <w:pPr>
        <w:pStyle w:val="Paragraphedeliste"/>
        <w:jc w:val="both"/>
        <w:rPr>
          <w:rFonts w:ascii="Aptos" w:hAnsi="Aptos"/>
          <w:sz w:val="22"/>
          <w:szCs w:val="22"/>
        </w:rPr>
      </w:pPr>
      <w:r>
        <w:rPr>
          <w:rFonts w:ascii="Aptos" w:hAnsi="Aptos"/>
          <w:sz w:val="22"/>
          <w:szCs w:val="22"/>
        </w:rPr>
        <w:t>R</w:t>
      </w:r>
      <w:r w:rsidR="00EF0636" w:rsidRPr="003D4FB5">
        <w:rPr>
          <w:rFonts w:ascii="Aptos" w:hAnsi="Aptos"/>
          <w:sz w:val="22"/>
          <w:szCs w:val="22"/>
        </w:rPr>
        <w:t>éflexion de la part de la cuisine centrale pour réfléchir à comment mettre en place ce système sans trop de contrainte (exemple : petit pot d’épice livré le matin et les animateurs passe le midi à table pour demander aux enfants s’ils veulent goûter).</w:t>
      </w:r>
      <w:r>
        <w:rPr>
          <w:rFonts w:ascii="Aptos" w:hAnsi="Aptos"/>
          <w:sz w:val="22"/>
          <w:szCs w:val="22"/>
        </w:rPr>
        <w:t xml:space="preserve"> </w:t>
      </w:r>
      <w:r w:rsidR="00EF0636" w:rsidRPr="003D4FB5">
        <w:rPr>
          <w:rFonts w:ascii="Aptos" w:hAnsi="Aptos"/>
          <w:sz w:val="22"/>
          <w:szCs w:val="22"/>
        </w:rPr>
        <w:t>Pourrait être testé sur un mercredi de centre de loisirs.</w:t>
      </w:r>
    </w:p>
    <w:p w:rsidR="003D4FB5" w:rsidRDefault="00EF0636" w:rsidP="003D4FB5">
      <w:pPr>
        <w:pStyle w:val="Paragraphedeliste"/>
        <w:numPr>
          <w:ilvl w:val="0"/>
          <w:numId w:val="10"/>
        </w:numPr>
        <w:jc w:val="both"/>
        <w:rPr>
          <w:rFonts w:ascii="Aptos" w:hAnsi="Aptos"/>
          <w:sz w:val="22"/>
          <w:szCs w:val="22"/>
        </w:rPr>
      </w:pPr>
      <w:r w:rsidRPr="003D4FB5">
        <w:rPr>
          <w:rFonts w:ascii="Aptos" w:hAnsi="Aptos"/>
          <w:sz w:val="22"/>
          <w:szCs w:val="22"/>
        </w:rPr>
        <w:t>Par ailleurs, une réflexion en interne porte sur le dispositif petite faim/grande faim qui est en place depuis plusieurs années dans la collectivité. Rappelons que chaque enfant a le choix entre deux portions pour les entrées (servies dans des ramequins ronds ou carrés selon si petite ou grande faim), et est servi plus ou moins au niveau du plat et de son accompagnement selon s’il a pris une petite ou grande faim.</w:t>
      </w:r>
    </w:p>
    <w:p w:rsidR="003D4FB5" w:rsidRDefault="00EF0636" w:rsidP="003D4FB5">
      <w:pPr>
        <w:pStyle w:val="Paragraphedeliste"/>
        <w:jc w:val="both"/>
        <w:rPr>
          <w:rFonts w:ascii="Aptos" w:hAnsi="Aptos"/>
          <w:sz w:val="22"/>
          <w:szCs w:val="22"/>
        </w:rPr>
      </w:pPr>
      <w:r w:rsidRPr="003D4FB5">
        <w:rPr>
          <w:rFonts w:ascii="Aptos" w:hAnsi="Aptos"/>
          <w:sz w:val="22"/>
          <w:szCs w:val="22"/>
        </w:rPr>
        <w:t xml:space="preserve">Un autre dispositif va être évalué, celui des demi-portions : l’enfant passe une première fois et prend une </w:t>
      </w:r>
      <w:r w:rsidR="003D4FB5" w:rsidRPr="003D4FB5">
        <w:rPr>
          <w:rFonts w:ascii="Aptos" w:hAnsi="Aptos"/>
          <w:sz w:val="22"/>
          <w:szCs w:val="22"/>
        </w:rPr>
        <w:t>demi-portion</w:t>
      </w:r>
      <w:r w:rsidRPr="003D4FB5">
        <w:rPr>
          <w:rFonts w:ascii="Aptos" w:hAnsi="Aptos"/>
          <w:sz w:val="22"/>
          <w:szCs w:val="22"/>
        </w:rPr>
        <w:t xml:space="preserve">, s’il a aimé il revient avec son étiquette et à la possibilité de reprendre une autre </w:t>
      </w:r>
      <w:r w:rsidR="003D4FB5" w:rsidRPr="003D4FB5">
        <w:rPr>
          <w:rFonts w:ascii="Aptos" w:hAnsi="Aptos"/>
          <w:sz w:val="22"/>
          <w:szCs w:val="22"/>
        </w:rPr>
        <w:t>demi-portion</w:t>
      </w:r>
      <w:r w:rsidRPr="003D4FB5">
        <w:rPr>
          <w:rFonts w:ascii="Aptos" w:hAnsi="Aptos"/>
          <w:sz w:val="22"/>
          <w:szCs w:val="22"/>
        </w:rPr>
        <w:t>.</w:t>
      </w:r>
    </w:p>
    <w:p w:rsidR="003D4FB5" w:rsidRDefault="00EF0636" w:rsidP="003D4FB5">
      <w:pPr>
        <w:pStyle w:val="Paragraphedeliste"/>
        <w:jc w:val="both"/>
        <w:rPr>
          <w:rFonts w:ascii="Aptos" w:hAnsi="Aptos"/>
          <w:sz w:val="22"/>
          <w:szCs w:val="22"/>
        </w:rPr>
      </w:pPr>
      <w:r w:rsidRPr="003D4FB5">
        <w:rPr>
          <w:rFonts w:ascii="Aptos" w:hAnsi="Aptos"/>
          <w:sz w:val="22"/>
          <w:szCs w:val="22"/>
        </w:rPr>
        <w:t>Résultat : l’enfant peut manger à sa faim et cela pourrait limiter le gaspillage = test à réaliser pendant l’année scolaire 2023-24.</w:t>
      </w:r>
    </w:p>
    <w:p w:rsidR="003D4FB5" w:rsidRDefault="003D4FB5" w:rsidP="003D4FB5">
      <w:pPr>
        <w:pStyle w:val="Paragraphedeliste"/>
        <w:jc w:val="both"/>
        <w:rPr>
          <w:rFonts w:ascii="Aptos" w:hAnsi="Aptos"/>
          <w:sz w:val="22"/>
          <w:szCs w:val="22"/>
        </w:rPr>
      </w:pPr>
    </w:p>
    <w:p w:rsidR="003D4FB5" w:rsidRDefault="003D4FB5" w:rsidP="003D4FB5">
      <w:pPr>
        <w:pStyle w:val="Paragraphedeliste"/>
        <w:jc w:val="both"/>
        <w:rPr>
          <w:rFonts w:ascii="Aptos" w:hAnsi="Aptos"/>
          <w:sz w:val="22"/>
          <w:szCs w:val="22"/>
        </w:rPr>
      </w:pPr>
    </w:p>
    <w:p w:rsidR="003D4FB5" w:rsidRDefault="003D4FB5" w:rsidP="003D4FB5">
      <w:pPr>
        <w:pStyle w:val="Paragraphedeliste"/>
        <w:jc w:val="both"/>
        <w:rPr>
          <w:rFonts w:ascii="Aptos" w:hAnsi="Aptos"/>
          <w:sz w:val="22"/>
          <w:szCs w:val="22"/>
        </w:rPr>
      </w:pPr>
    </w:p>
    <w:p w:rsidR="003D4FB5" w:rsidRDefault="003D4FB5" w:rsidP="003D4FB5">
      <w:pPr>
        <w:pStyle w:val="Paragraphedeliste"/>
        <w:jc w:val="both"/>
        <w:rPr>
          <w:rFonts w:ascii="Aptos" w:hAnsi="Aptos"/>
          <w:sz w:val="22"/>
          <w:szCs w:val="22"/>
        </w:rPr>
      </w:pPr>
    </w:p>
    <w:p w:rsidR="003D4FB5" w:rsidRDefault="003D4FB5" w:rsidP="003D4FB5">
      <w:pPr>
        <w:pStyle w:val="Paragraphedeliste"/>
        <w:jc w:val="both"/>
        <w:rPr>
          <w:rFonts w:ascii="Aptos" w:hAnsi="Aptos"/>
          <w:sz w:val="22"/>
          <w:szCs w:val="22"/>
        </w:rPr>
      </w:pPr>
    </w:p>
    <w:p w:rsidR="003D4FB5" w:rsidRPr="003D4FB5" w:rsidRDefault="003D4FB5" w:rsidP="003D4FB5">
      <w:pPr>
        <w:pStyle w:val="Paragraphedeliste"/>
        <w:jc w:val="both"/>
        <w:rPr>
          <w:rFonts w:ascii="Aptos" w:hAnsi="Aptos"/>
          <w:sz w:val="22"/>
          <w:szCs w:val="22"/>
        </w:rPr>
      </w:pPr>
    </w:p>
    <w:p w:rsidR="00EF0636" w:rsidRPr="003D4FB5" w:rsidRDefault="00EF0636" w:rsidP="00EF0636">
      <w:pPr>
        <w:rPr>
          <w:rFonts w:ascii="Aptos" w:hAnsi="Aptos"/>
          <w:b/>
          <w:sz w:val="22"/>
          <w:szCs w:val="22"/>
        </w:rPr>
      </w:pPr>
      <w:r w:rsidRPr="003D4FB5">
        <w:rPr>
          <w:rFonts w:ascii="Aptos" w:hAnsi="Aptos"/>
          <w:b/>
          <w:sz w:val="22"/>
          <w:szCs w:val="22"/>
        </w:rPr>
        <w:t>Adaptation des menus pour la période du 8 mai au 1 er septembre 2023 :</w:t>
      </w:r>
    </w:p>
    <w:p w:rsidR="003D4FB5" w:rsidRDefault="003D4FB5" w:rsidP="00EF0636">
      <w:pPr>
        <w:rPr>
          <w:rFonts w:ascii="Aptos" w:hAnsi="Aptos"/>
          <w:sz w:val="22"/>
          <w:szCs w:val="22"/>
          <w:u w:val="single"/>
        </w:rPr>
      </w:pPr>
    </w:p>
    <w:p w:rsidR="00EF0636" w:rsidRPr="003D4FB5" w:rsidRDefault="00EF0636" w:rsidP="003D4FB5">
      <w:pPr>
        <w:jc w:val="both"/>
        <w:rPr>
          <w:rFonts w:ascii="Aptos" w:hAnsi="Aptos"/>
          <w:sz w:val="22"/>
          <w:szCs w:val="22"/>
        </w:rPr>
      </w:pPr>
      <w:r w:rsidRPr="003D4FB5">
        <w:rPr>
          <w:rFonts w:ascii="Aptos" w:hAnsi="Aptos"/>
          <w:sz w:val="22"/>
          <w:szCs w:val="22"/>
          <w:u w:val="single"/>
        </w:rPr>
        <w:t>Invitation aux parents d’élèves :</w:t>
      </w:r>
      <w:r w:rsidRPr="003D4FB5">
        <w:rPr>
          <w:rFonts w:ascii="Aptos" w:hAnsi="Aptos"/>
          <w:sz w:val="22"/>
          <w:szCs w:val="22"/>
        </w:rPr>
        <w:t xml:space="preserve"> dégustation du menu le mardi 16 mai 2023 au restaurant Canta </w:t>
      </w:r>
      <w:proofErr w:type="spellStart"/>
      <w:r w:rsidRPr="003D4FB5">
        <w:rPr>
          <w:rFonts w:ascii="Aptos" w:hAnsi="Aptos"/>
          <w:sz w:val="22"/>
          <w:szCs w:val="22"/>
        </w:rPr>
        <w:t>Lauseta</w:t>
      </w:r>
      <w:proofErr w:type="spellEnd"/>
      <w:r w:rsidRPr="003D4FB5">
        <w:rPr>
          <w:rFonts w:ascii="Aptos" w:hAnsi="Aptos"/>
          <w:sz w:val="22"/>
          <w:szCs w:val="22"/>
        </w:rPr>
        <w:t xml:space="preserve"> = moelleux aux poires (demande des parents d’élèves lors de la dernière commission menu en </w:t>
      </w:r>
      <w:r w:rsidR="003D4FB5" w:rsidRPr="003D4FB5">
        <w:rPr>
          <w:rFonts w:ascii="Aptos" w:hAnsi="Aptos"/>
          <w:sz w:val="22"/>
          <w:szCs w:val="22"/>
        </w:rPr>
        <w:t>mars</w:t>
      </w:r>
      <w:r w:rsidRPr="003D4FB5">
        <w:rPr>
          <w:rFonts w:ascii="Aptos" w:hAnsi="Aptos"/>
          <w:sz w:val="22"/>
          <w:szCs w:val="22"/>
        </w:rPr>
        <w:t xml:space="preserve"> 2022)</w:t>
      </w:r>
    </w:p>
    <w:p w:rsidR="00EF0636" w:rsidRPr="003D4FB5" w:rsidRDefault="00EF0636" w:rsidP="00EF0636">
      <w:pPr>
        <w:rPr>
          <w:rFonts w:ascii="Aptos" w:hAnsi="Aptos"/>
          <w:sz w:val="22"/>
          <w:szCs w:val="22"/>
        </w:rPr>
      </w:pPr>
    </w:p>
    <w:p w:rsidR="00EF0636" w:rsidRPr="003D4FB5" w:rsidRDefault="00EF0636" w:rsidP="00EF0636">
      <w:pPr>
        <w:rPr>
          <w:rFonts w:ascii="Aptos" w:hAnsi="Aptos"/>
          <w:b/>
          <w:bCs/>
          <w:sz w:val="22"/>
          <w:szCs w:val="22"/>
        </w:rPr>
      </w:pPr>
      <w:r w:rsidRPr="003D4FB5">
        <w:rPr>
          <w:rFonts w:ascii="Aptos" w:hAnsi="Aptos"/>
          <w:b/>
          <w:bCs/>
          <w:sz w:val="22"/>
          <w:szCs w:val="22"/>
        </w:rPr>
        <w:t>Menu</w:t>
      </w:r>
    </w:p>
    <w:p w:rsidR="003D4FB5" w:rsidRDefault="00EF0636" w:rsidP="003D4FB5">
      <w:pPr>
        <w:numPr>
          <w:ilvl w:val="0"/>
          <w:numId w:val="3"/>
        </w:numPr>
        <w:spacing w:before="100" w:beforeAutospacing="1" w:after="100" w:afterAutospacing="1"/>
        <w:jc w:val="both"/>
        <w:rPr>
          <w:rFonts w:ascii="Aptos" w:hAnsi="Aptos" w:cs="Times New Roman"/>
          <w:sz w:val="22"/>
          <w:szCs w:val="22"/>
        </w:rPr>
      </w:pPr>
      <w:r w:rsidRPr="003D4FB5">
        <w:rPr>
          <w:rFonts w:ascii="Aptos" w:hAnsi="Aptos" w:cs="Times New Roman"/>
          <w:sz w:val="22"/>
          <w:szCs w:val="22"/>
        </w:rPr>
        <w:t xml:space="preserve">Semaine n° 20 : </w:t>
      </w:r>
    </w:p>
    <w:p w:rsidR="003D4FB5" w:rsidRPr="003D4FB5" w:rsidRDefault="003D4FB5" w:rsidP="003D4FB5">
      <w:pPr>
        <w:numPr>
          <w:ilvl w:val="1"/>
          <w:numId w:val="3"/>
        </w:numPr>
        <w:spacing w:before="100" w:beforeAutospacing="1" w:after="100" w:afterAutospacing="1"/>
        <w:jc w:val="both"/>
        <w:rPr>
          <w:rFonts w:ascii="Aptos" w:hAnsi="Aptos" w:cs="Times New Roman"/>
          <w:sz w:val="22"/>
          <w:szCs w:val="22"/>
        </w:rPr>
      </w:pPr>
      <w:r>
        <w:rPr>
          <w:rFonts w:ascii="Aptos" w:hAnsi="Aptos" w:cs="Times New Roman"/>
          <w:sz w:val="22"/>
          <w:szCs w:val="22"/>
        </w:rPr>
        <w:t>Mardi 16 mai</w:t>
      </w:r>
      <w:r w:rsidR="00EF0636" w:rsidRPr="003D4FB5">
        <w:rPr>
          <w:rFonts w:ascii="Aptos" w:hAnsi="Aptos" w:cs="Times New Roman"/>
          <w:sz w:val="22"/>
          <w:szCs w:val="22"/>
        </w:rPr>
        <w:t xml:space="preserve"> : positionner sur le menu en dessert "le moelleux aux poire</w:t>
      </w:r>
      <w:r>
        <w:rPr>
          <w:rFonts w:ascii="Aptos" w:hAnsi="Aptos" w:cs="Times New Roman"/>
          <w:sz w:val="22"/>
          <w:szCs w:val="22"/>
        </w:rPr>
        <w:t>s</w:t>
      </w:r>
      <w:r w:rsidR="00EF0636" w:rsidRPr="003D4FB5">
        <w:rPr>
          <w:rFonts w:ascii="Aptos" w:hAnsi="Aptos" w:cs="Times New Roman"/>
          <w:sz w:val="22"/>
          <w:szCs w:val="22"/>
        </w:rPr>
        <w:t>" à la place du fromage blanc</w:t>
      </w:r>
      <w:r>
        <w:rPr>
          <w:rFonts w:ascii="Aptos" w:hAnsi="Aptos" w:cs="Times New Roman"/>
          <w:sz w:val="22"/>
          <w:szCs w:val="22"/>
        </w:rPr>
        <w:t xml:space="preserve"> + positionner mixage légume/féculent (haricot beurre et pomme de terre)</w:t>
      </w:r>
    </w:p>
    <w:p w:rsidR="00EF0636" w:rsidRPr="003D4FB5" w:rsidRDefault="003D4FB5" w:rsidP="003D4FB5">
      <w:pPr>
        <w:numPr>
          <w:ilvl w:val="1"/>
          <w:numId w:val="3"/>
        </w:numPr>
        <w:spacing w:before="100" w:beforeAutospacing="1" w:after="100" w:afterAutospacing="1"/>
        <w:jc w:val="both"/>
        <w:rPr>
          <w:rFonts w:ascii="Aptos" w:hAnsi="Aptos" w:cs="Times New Roman"/>
          <w:sz w:val="22"/>
          <w:szCs w:val="22"/>
        </w:rPr>
      </w:pPr>
      <w:r>
        <w:rPr>
          <w:rFonts w:ascii="Aptos" w:hAnsi="Aptos" w:cs="Times New Roman"/>
          <w:sz w:val="22"/>
          <w:szCs w:val="22"/>
        </w:rPr>
        <w:t>Mercredi 17 mai :</w:t>
      </w:r>
      <w:r w:rsidR="00EF0636" w:rsidRPr="003D4FB5">
        <w:rPr>
          <w:rFonts w:ascii="Aptos" w:hAnsi="Aptos" w:cs="Times New Roman"/>
          <w:sz w:val="22"/>
          <w:szCs w:val="22"/>
        </w:rPr>
        <w:t xml:space="preserve"> positionn</w:t>
      </w:r>
      <w:r>
        <w:rPr>
          <w:rFonts w:ascii="Aptos" w:hAnsi="Aptos" w:cs="Times New Roman"/>
          <w:sz w:val="22"/>
          <w:szCs w:val="22"/>
        </w:rPr>
        <w:t>er</w:t>
      </w:r>
      <w:r w:rsidR="00EF0636" w:rsidRPr="003D4FB5">
        <w:rPr>
          <w:rFonts w:ascii="Aptos" w:hAnsi="Aptos" w:cs="Times New Roman"/>
          <w:sz w:val="22"/>
          <w:szCs w:val="22"/>
        </w:rPr>
        <w:t xml:space="preserve"> un fruit sur le gouter à la place du jus de fruits</w:t>
      </w:r>
    </w:p>
    <w:p w:rsidR="003D4FB5" w:rsidRDefault="00EF0636" w:rsidP="003D4FB5">
      <w:pPr>
        <w:numPr>
          <w:ilvl w:val="0"/>
          <w:numId w:val="3"/>
        </w:numPr>
        <w:spacing w:before="100" w:beforeAutospacing="1" w:after="100" w:afterAutospacing="1"/>
        <w:jc w:val="both"/>
        <w:rPr>
          <w:rFonts w:ascii="Aptos" w:hAnsi="Aptos" w:cs="Times New Roman"/>
          <w:sz w:val="22"/>
          <w:szCs w:val="22"/>
        </w:rPr>
      </w:pPr>
      <w:r w:rsidRPr="003D4FB5">
        <w:rPr>
          <w:rFonts w:ascii="Aptos" w:hAnsi="Aptos" w:cs="Times New Roman"/>
          <w:sz w:val="22"/>
          <w:szCs w:val="22"/>
        </w:rPr>
        <w:t>Semaine n°</w:t>
      </w:r>
      <w:r w:rsidR="002E791C">
        <w:rPr>
          <w:rFonts w:ascii="Aptos" w:hAnsi="Aptos" w:cs="Times New Roman"/>
          <w:sz w:val="22"/>
          <w:szCs w:val="22"/>
        </w:rPr>
        <w:t xml:space="preserve"> </w:t>
      </w:r>
      <w:r w:rsidRPr="003D4FB5">
        <w:rPr>
          <w:rFonts w:ascii="Aptos" w:hAnsi="Aptos" w:cs="Times New Roman"/>
          <w:sz w:val="22"/>
          <w:szCs w:val="22"/>
        </w:rPr>
        <w:t xml:space="preserve">21 : </w:t>
      </w:r>
    </w:p>
    <w:p w:rsidR="00EF0636" w:rsidRPr="003D4FB5" w:rsidRDefault="003D4FB5" w:rsidP="003D4FB5">
      <w:pPr>
        <w:numPr>
          <w:ilvl w:val="1"/>
          <w:numId w:val="3"/>
        </w:numPr>
        <w:spacing w:before="100" w:beforeAutospacing="1" w:after="100" w:afterAutospacing="1"/>
        <w:jc w:val="both"/>
        <w:rPr>
          <w:rFonts w:ascii="Aptos" w:hAnsi="Aptos" w:cs="Times New Roman"/>
          <w:sz w:val="22"/>
          <w:szCs w:val="22"/>
        </w:rPr>
      </w:pPr>
      <w:r>
        <w:rPr>
          <w:rFonts w:ascii="Aptos" w:hAnsi="Aptos" w:cs="Times New Roman"/>
          <w:sz w:val="22"/>
          <w:szCs w:val="22"/>
        </w:rPr>
        <w:t xml:space="preserve">Mercredi 24 mai : </w:t>
      </w:r>
      <w:r w:rsidR="00EF0636" w:rsidRPr="003D4FB5">
        <w:rPr>
          <w:rFonts w:ascii="Aptos" w:hAnsi="Aptos" w:cs="Times New Roman"/>
          <w:sz w:val="22"/>
          <w:szCs w:val="22"/>
        </w:rPr>
        <w:t>positionnement d’un fruit sur le goûter à la place du jus de fruits</w:t>
      </w:r>
    </w:p>
    <w:p w:rsidR="002E791C" w:rsidRDefault="00EF0636" w:rsidP="003D4FB5">
      <w:pPr>
        <w:numPr>
          <w:ilvl w:val="0"/>
          <w:numId w:val="3"/>
        </w:numPr>
        <w:spacing w:before="100" w:beforeAutospacing="1" w:after="100" w:afterAutospacing="1"/>
        <w:jc w:val="both"/>
        <w:rPr>
          <w:rFonts w:ascii="Aptos" w:hAnsi="Aptos" w:cs="Times New Roman"/>
          <w:sz w:val="22"/>
          <w:szCs w:val="22"/>
        </w:rPr>
      </w:pPr>
      <w:r w:rsidRPr="003D4FB5">
        <w:rPr>
          <w:rFonts w:ascii="Aptos" w:hAnsi="Aptos" w:cs="Times New Roman"/>
          <w:sz w:val="22"/>
          <w:szCs w:val="22"/>
        </w:rPr>
        <w:t>Semaine n°</w:t>
      </w:r>
      <w:r w:rsidR="002E791C">
        <w:rPr>
          <w:rFonts w:ascii="Aptos" w:hAnsi="Aptos" w:cs="Times New Roman"/>
          <w:sz w:val="22"/>
          <w:szCs w:val="22"/>
        </w:rPr>
        <w:t xml:space="preserve"> </w:t>
      </w:r>
      <w:r w:rsidRPr="003D4FB5">
        <w:rPr>
          <w:rFonts w:ascii="Aptos" w:hAnsi="Aptos" w:cs="Times New Roman"/>
          <w:sz w:val="22"/>
          <w:szCs w:val="22"/>
        </w:rPr>
        <w:t>23 :</w:t>
      </w:r>
    </w:p>
    <w:p w:rsidR="00EF0636" w:rsidRPr="003D4FB5" w:rsidRDefault="002E791C" w:rsidP="002E791C">
      <w:pPr>
        <w:numPr>
          <w:ilvl w:val="1"/>
          <w:numId w:val="3"/>
        </w:numPr>
        <w:spacing w:before="100" w:beforeAutospacing="1" w:after="100" w:afterAutospacing="1"/>
        <w:jc w:val="both"/>
        <w:rPr>
          <w:rFonts w:ascii="Aptos" w:hAnsi="Aptos" w:cs="Times New Roman"/>
          <w:sz w:val="22"/>
          <w:szCs w:val="22"/>
        </w:rPr>
      </w:pPr>
      <w:r>
        <w:rPr>
          <w:rFonts w:ascii="Aptos" w:hAnsi="Aptos" w:cs="Times New Roman"/>
          <w:sz w:val="22"/>
          <w:szCs w:val="22"/>
        </w:rPr>
        <w:t>Vendredi 9 juin :</w:t>
      </w:r>
      <w:r w:rsidR="00EF0636" w:rsidRPr="003D4FB5">
        <w:rPr>
          <w:rFonts w:ascii="Aptos" w:hAnsi="Aptos" w:cs="Times New Roman"/>
          <w:sz w:val="22"/>
          <w:szCs w:val="22"/>
        </w:rPr>
        <w:t xml:space="preserve"> Choix du menu « Parmentier de poisson »</w:t>
      </w:r>
    </w:p>
    <w:p w:rsidR="002E791C" w:rsidRDefault="00EF0636" w:rsidP="003D4FB5">
      <w:pPr>
        <w:numPr>
          <w:ilvl w:val="0"/>
          <w:numId w:val="3"/>
        </w:numPr>
        <w:spacing w:before="100" w:beforeAutospacing="1" w:after="100" w:afterAutospacing="1"/>
        <w:jc w:val="both"/>
        <w:rPr>
          <w:rFonts w:ascii="Aptos" w:hAnsi="Aptos" w:cs="Times New Roman"/>
          <w:sz w:val="22"/>
          <w:szCs w:val="22"/>
        </w:rPr>
      </w:pPr>
      <w:r w:rsidRPr="003D4FB5">
        <w:rPr>
          <w:rFonts w:ascii="Aptos" w:hAnsi="Aptos" w:cs="Times New Roman"/>
          <w:sz w:val="22"/>
          <w:szCs w:val="22"/>
        </w:rPr>
        <w:t xml:space="preserve">Semaine n° 25 : </w:t>
      </w:r>
    </w:p>
    <w:p w:rsidR="002E791C" w:rsidRDefault="002E791C" w:rsidP="002E791C">
      <w:pPr>
        <w:numPr>
          <w:ilvl w:val="1"/>
          <w:numId w:val="3"/>
        </w:numPr>
        <w:spacing w:before="100" w:beforeAutospacing="1" w:after="100" w:afterAutospacing="1"/>
        <w:jc w:val="both"/>
        <w:rPr>
          <w:rFonts w:ascii="Aptos" w:hAnsi="Aptos" w:cs="Times New Roman"/>
          <w:sz w:val="22"/>
          <w:szCs w:val="22"/>
        </w:rPr>
      </w:pPr>
      <w:r>
        <w:rPr>
          <w:rFonts w:ascii="Aptos" w:hAnsi="Aptos" w:cs="Times New Roman"/>
          <w:sz w:val="22"/>
          <w:szCs w:val="22"/>
        </w:rPr>
        <w:t>L</w:t>
      </w:r>
      <w:r w:rsidR="00EF0636" w:rsidRPr="003D4FB5">
        <w:rPr>
          <w:rFonts w:ascii="Aptos" w:hAnsi="Aptos" w:cs="Times New Roman"/>
          <w:sz w:val="22"/>
          <w:szCs w:val="22"/>
        </w:rPr>
        <w:t xml:space="preserve">undi 19 juin : Choix du menu « Rôti de Bœuf » et positionnement d’un mixage légumes féculents : épinard/ pomme de terre. </w:t>
      </w:r>
    </w:p>
    <w:p w:rsidR="00EF0636" w:rsidRPr="003D4FB5" w:rsidRDefault="002E791C" w:rsidP="002E791C">
      <w:pPr>
        <w:numPr>
          <w:ilvl w:val="1"/>
          <w:numId w:val="3"/>
        </w:numPr>
        <w:spacing w:before="100" w:beforeAutospacing="1" w:after="100" w:afterAutospacing="1"/>
        <w:jc w:val="both"/>
        <w:rPr>
          <w:rFonts w:ascii="Aptos" w:hAnsi="Aptos" w:cs="Times New Roman"/>
          <w:sz w:val="22"/>
          <w:szCs w:val="22"/>
        </w:rPr>
      </w:pPr>
      <w:r>
        <w:rPr>
          <w:rFonts w:ascii="Aptos" w:hAnsi="Aptos" w:cs="Times New Roman"/>
          <w:sz w:val="22"/>
          <w:szCs w:val="22"/>
        </w:rPr>
        <w:t>M</w:t>
      </w:r>
      <w:r w:rsidR="00EF0636" w:rsidRPr="003D4FB5">
        <w:rPr>
          <w:rFonts w:ascii="Aptos" w:hAnsi="Aptos" w:cs="Times New Roman"/>
          <w:sz w:val="22"/>
          <w:szCs w:val="22"/>
        </w:rPr>
        <w:t>ardi 20</w:t>
      </w:r>
      <w:r>
        <w:rPr>
          <w:rFonts w:ascii="Aptos" w:hAnsi="Aptos" w:cs="Times New Roman"/>
          <w:sz w:val="22"/>
          <w:szCs w:val="22"/>
        </w:rPr>
        <w:t xml:space="preserve"> juin :</w:t>
      </w:r>
      <w:r w:rsidR="00EF0636" w:rsidRPr="003D4FB5">
        <w:rPr>
          <w:rFonts w:ascii="Aptos" w:hAnsi="Aptos" w:cs="Times New Roman"/>
          <w:sz w:val="22"/>
          <w:szCs w:val="22"/>
        </w:rPr>
        <w:t xml:space="preserve">  par erreur seulement 3 éléments sur le menu du jour (entrée+ plat+ accompagnement) = positionnement du fromage blanc en dessert ce jour-là pour avoir 4 composants au menu. </w:t>
      </w:r>
    </w:p>
    <w:p w:rsidR="002E791C" w:rsidRDefault="00EF0636" w:rsidP="003D4FB5">
      <w:pPr>
        <w:numPr>
          <w:ilvl w:val="0"/>
          <w:numId w:val="3"/>
        </w:numPr>
        <w:spacing w:before="100" w:beforeAutospacing="1" w:after="100" w:afterAutospacing="1"/>
        <w:jc w:val="both"/>
        <w:rPr>
          <w:rFonts w:ascii="Aptos" w:hAnsi="Aptos" w:cs="Times New Roman"/>
          <w:sz w:val="22"/>
          <w:szCs w:val="22"/>
        </w:rPr>
      </w:pPr>
      <w:r w:rsidRPr="003D4FB5">
        <w:rPr>
          <w:rFonts w:ascii="Aptos" w:hAnsi="Aptos" w:cs="Times New Roman"/>
          <w:sz w:val="22"/>
          <w:szCs w:val="22"/>
        </w:rPr>
        <w:t xml:space="preserve">Semaine </w:t>
      </w:r>
      <w:r w:rsidR="002E791C">
        <w:rPr>
          <w:rFonts w:ascii="Aptos" w:hAnsi="Aptos" w:cs="Times New Roman"/>
          <w:sz w:val="22"/>
          <w:szCs w:val="22"/>
        </w:rPr>
        <w:t xml:space="preserve">n° </w:t>
      </w:r>
      <w:r w:rsidRPr="003D4FB5">
        <w:rPr>
          <w:rFonts w:ascii="Aptos" w:hAnsi="Aptos" w:cs="Times New Roman"/>
          <w:sz w:val="22"/>
          <w:szCs w:val="22"/>
        </w:rPr>
        <w:t xml:space="preserve">27 : </w:t>
      </w:r>
    </w:p>
    <w:p w:rsidR="00EF0636" w:rsidRPr="003D4FB5" w:rsidRDefault="002E791C" w:rsidP="002E791C">
      <w:pPr>
        <w:numPr>
          <w:ilvl w:val="1"/>
          <w:numId w:val="3"/>
        </w:numPr>
        <w:spacing w:before="100" w:beforeAutospacing="1" w:after="100" w:afterAutospacing="1"/>
        <w:jc w:val="both"/>
        <w:rPr>
          <w:rFonts w:ascii="Aptos" w:hAnsi="Aptos" w:cs="Times New Roman"/>
          <w:sz w:val="22"/>
          <w:szCs w:val="22"/>
        </w:rPr>
      </w:pPr>
      <w:r>
        <w:rPr>
          <w:rFonts w:ascii="Aptos" w:hAnsi="Aptos" w:cs="Times New Roman"/>
          <w:sz w:val="22"/>
          <w:szCs w:val="22"/>
        </w:rPr>
        <w:t xml:space="preserve">Lundi 3 juillet : </w:t>
      </w:r>
      <w:r w:rsidR="00EF0636" w:rsidRPr="003D4FB5">
        <w:rPr>
          <w:rFonts w:ascii="Aptos" w:hAnsi="Aptos" w:cs="Times New Roman"/>
          <w:sz w:val="22"/>
          <w:szCs w:val="22"/>
        </w:rPr>
        <w:t>Choix du menu « Paleron de Bœuf »</w:t>
      </w:r>
    </w:p>
    <w:p w:rsidR="002E791C" w:rsidRDefault="00EF0636" w:rsidP="003D4FB5">
      <w:pPr>
        <w:numPr>
          <w:ilvl w:val="0"/>
          <w:numId w:val="3"/>
        </w:numPr>
        <w:spacing w:before="100" w:beforeAutospacing="1" w:after="100" w:afterAutospacing="1"/>
        <w:jc w:val="both"/>
        <w:rPr>
          <w:rFonts w:ascii="Aptos" w:hAnsi="Aptos" w:cs="Times New Roman"/>
          <w:sz w:val="22"/>
          <w:szCs w:val="22"/>
        </w:rPr>
      </w:pPr>
      <w:r w:rsidRPr="003D4FB5">
        <w:rPr>
          <w:rFonts w:ascii="Aptos" w:hAnsi="Aptos" w:cs="Times New Roman"/>
          <w:sz w:val="22"/>
          <w:szCs w:val="22"/>
        </w:rPr>
        <w:t xml:space="preserve">Semaine </w:t>
      </w:r>
      <w:r w:rsidR="002E791C">
        <w:rPr>
          <w:rFonts w:ascii="Aptos" w:hAnsi="Aptos" w:cs="Times New Roman"/>
          <w:sz w:val="22"/>
          <w:szCs w:val="22"/>
        </w:rPr>
        <w:t xml:space="preserve">n° </w:t>
      </w:r>
      <w:r w:rsidRPr="003D4FB5">
        <w:rPr>
          <w:rFonts w:ascii="Aptos" w:hAnsi="Aptos" w:cs="Times New Roman"/>
          <w:sz w:val="22"/>
          <w:szCs w:val="22"/>
        </w:rPr>
        <w:t xml:space="preserve">30 : </w:t>
      </w:r>
    </w:p>
    <w:p w:rsidR="002E791C" w:rsidRDefault="002E791C" w:rsidP="002E791C">
      <w:pPr>
        <w:numPr>
          <w:ilvl w:val="1"/>
          <w:numId w:val="3"/>
        </w:numPr>
        <w:spacing w:before="100" w:beforeAutospacing="1" w:after="100" w:afterAutospacing="1"/>
        <w:jc w:val="both"/>
        <w:rPr>
          <w:rFonts w:ascii="Aptos" w:hAnsi="Aptos" w:cs="Times New Roman"/>
          <w:sz w:val="22"/>
          <w:szCs w:val="22"/>
        </w:rPr>
      </w:pPr>
      <w:r>
        <w:rPr>
          <w:rFonts w:ascii="Aptos" w:hAnsi="Aptos" w:cs="Times New Roman"/>
          <w:sz w:val="22"/>
          <w:szCs w:val="22"/>
        </w:rPr>
        <w:t xml:space="preserve">Lundi 24 juillet : </w:t>
      </w:r>
      <w:r w:rsidR="00EF0636" w:rsidRPr="003D4FB5">
        <w:rPr>
          <w:rFonts w:ascii="Aptos" w:hAnsi="Aptos" w:cs="Times New Roman"/>
          <w:sz w:val="22"/>
          <w:szCs w:val="22"/>
        </w:rPr>
        <w:t>positionnement d’un fruit à la place du fromage blanc fruits rouges</w:t>
      </w:r>
    </w:p>
    <w:p w:rsidR="00EF0636" w:rsidRDefault="002E791C" w:rsidP="002E791C">
      <w:pPr>
        <w:numPr>
          <w:ilvl w:val="1"/>
          <w:numId w:val="3"/>
        </w:numPr>
        <w:spacing w:before="100" w:beforeAutospacing="1" w:after="100" w:afterAutospacing="1"/>
        <w:jc w:val="both"/>
        <w:rPr>
          <w:rFonts w:ascii="Aptos" w:hAnsi="Aptos" w:cs="Times New Roman"/>
          <w:sz w:val="22"/>
          <w:szCs w:val="22"/>
        </w:rPr>
      </w:pPr>
      <w:r>
        <w:rPr>
          <w:rFonts w:ascii="Aptos" w:hAnsi="Aptos" w:cs="Times New Roman"/>
          <w:sz w:val="22"/>
          <w:szCs w:val="22"/>
        </w:rPr>
        <w:t>J</w:t>
      </w:r>
      <w:r w:rsidR="00EF0636" w:rsidRPr="003D4FB5">
        <w:rPr>
          <w:rFonts w:ascii="Aptos" w:hAnsi="Aptos" w:cs="Times New Roman"/>
          <w:sz w:val="22"/>
          <w:szCs w:val="22"/>
        </w:rPr>
        <w:t>eudi 27 juillet : choix du menu « salade de tortis BIO, jambon, tomate et maïs)</w:t>
      </w:r>
    </w:p>
    <w:p w:rsidR="002E791C" w:rsidRDefault="002E791C" w:rsidP="002E791C">
      <w:pPr>
        <w:numPr>
          <w:ilvl w:val="0"/>
          <w:numId w:val="3"/>
        </w:numPr>
        <w:spacing w:before="100" w:beforeAutospacing="1" w:after="100" w:afterAutospacing="1"/>
        <w:jc w:val="both"/>
        <w:rPr>
          <w:rFonts w:ascii="Aptos" w:hAnsi="Aptos" w:cs="Times New Roman"/>
          <w:sz w:val="22"/>
          <w:szCs w:val="22"/>
        </w:rPr>
      </w:pPr>
      <w:r>
        <w:rPr>
          <w:rFonts w:ascii="Aptos" w:hAnsi="Aptos" w:cs="Times New Roman"/>
          <w:sz w:val="22"/>
          <w:szCs w:val="22"/>
        </w:rPr>
        <w:t>Semaine n° 31 :</w:t>
      </w:r>
    </w:p>
    <w:p w:rsidR="002E791C" w:rsidRPr="002E791C" w:rsidRDefault="002E791C" w:rsidP="002E791C">
      <w:pPr>
        <w:numPr>
          <w:ilvl w:val="1"/>
          <w:numId w:val="3"/>
        </w:numPr>
        <w:spacing w:after="100" w:afterAutospacing="1"/>
        <w:jc w:val="both"/>
        <w:rPr>
          <w:rFonts w:ascii="Aptos" w:hAnsi="Aptos" w:cs="Times New Roman"/>
          <w:sz w:val="22"/>
          <w:szCs w:val="22"/>
        </w:rPr>
      </w:pPr>
      <w:r>
        <w:rPr>
          <w:rFonts w:ascii="Aptos" w:hAnsi="Aptos" w:cs="Times New Roman"/>
          <w:sz w:val="22"/>
          <w:szCs w:val="22"/>
        </w:rPr>
        <w:t xml:space="preserve">Vendredi 4 août : </w:t>
      </w:r>
      <w:r w:rsidRPr="003D4FB5">
        <w:rPr>
          <w:rFonts w:ascii="Aptos" w:hAnsi="Aptos" w:cs="Times New Roman"/>
          <w:sz w:val="22"/>
          <w:szCs w:val="22"/>
        </w:rPr>
        <w:t>choix du menu « colin beurre sauce blanche » et purée pomme de terre en accompagnement</w:t>
      </w:r>
    </w:p>
    <w:p w:rsidR="00EF0636" w:rsidRDefault="002E791C" w:rsidP="003D4FB5">
      <w:pPr>
        <w:numPr>
          <w:ilvl w:val="0"/>
          <w:numId w:val="3"/>
        </w:numPr>
        <w:spacing w:after="100" w:afterAutospacing="1"/>
        <w:jc w:val="both"/>
        <w:rPr>
          <w:rFonts w:ascii="Aptos" w:hAnsi="Aptos" w:cs="Times New Roman"/>
          <w:sz w:val="22"/>
          <w:szCs w:val="22"/>
        </w:rPr>
      </w:pPr>
      <w:r>
        <w:rPr>
          <w:rFonts w:ascii="Aptos" w:hAnsi="Aptos" w:cs="Times New Roman"/>
          <w:sz w:val="22"/>
          <w:szCs w:val="22"/>
        </w:rPr>
        <w:t xml:space="preserve">Semaine n° 32 : </w:t>
      </w:r>
      <w:r w:rsidR="00EF0636" w:rsidRPr="003D4FB5">
        <w:rPr>
          <w:rFonts w:ascii="Aptos" w:hAnsi="Aptos" w:cs="Times New Roman"/>
          <w:sz w:val="22"/>
          <w:szCs w:val="22"/>
        </w:rPr>
        <w:t xml:space="preserve">Supprimer la semaine </w:t>
      </w:r>
      <w:r>
        <w:rPr>
          <w:rFonts w:ascii="Aptos" w:hAnsi="Aptos" w:cs="Times New Roman"/>
          <w:sz w:val="22"/>
          <w:szCs w:val="22"/>
        </w:rPr>
        <w:t xml:space="preserve">car </w:t>
      </w:r>
      <w:r w:rsidR="00EF0636" w:rsidRPr="003D4FB5">
        <w:rPr>
          <w:rFonts w:ascii="Aptos" w:hAnsi="Aptos" w:cs="Times New Roman"/>
          <w:sz w:val="22"/>
          <w:szCs w:val="22"/>
        </w:rPr>
        <w:t xml:space="preserve">tous les restaurant scolaire </w:t>
      </w:r>
      <w:r>
        <w:rPr>
          <w:rFonts w:ascii="Aptos" w:hAnsi="Aptos" w:cs="Times New Roman"/>
          <w:sz w:val="22"/>
          <w:szCs w:val="22"/>
        </w:rPr>
        <w:t>sont fermés</w:t>
      </w:r>
      <w:r w:rsidR="00EF0636" w:rsidRPr="003D4FB5">
        <w:rPr>
          <w:rFonts w:ascii="Aptos" w:hAnsi="Aptos" w:cs="Times New Roman"/>
          <w:sz w:val="22"/>
          <w:szCs w:val="22"/>
        </w:rPr>
        <w:t xml:space="preserve"> sur Villeneuve Tolosane</w:t>
      </w:r>
    </w:p>
    <w:p w:rsidR="00EF0636" w:rsidRPr="002E791C" w:rsidRDefault="002E791C" w:rsidP="002E791C">
      <w:pPr>
        <w:numPr>
          <w:ilvl w:val="0"/>
          <w:numId w:val="3"/>
        </w:numPr>
        <w:spacing w:after="100" w:afterAutospacing="1"/>
        <w:jc w:val="both"/>
        <w:rPr>
          <w:rFonts w:ascii="Aptos" w:hAnsi="Aptos" w:cs="Times New Roman"/>
          <w:sz w:val="22"/>
          <w:szCs w:val="22"/>
        </w:rPr>
      </w:pPr>
      <w:r>
        <w:rPr>
          <w:rFonts w:ascii="Aptos" w:hAnsi="Aptos" w:cs="Times New Roman"/>
          <w:sz w:val="22"/>
          <w:szCs w:val="22"/>
        </w:rPr>
        <w:t xml:space="preserve">Semaine n° 33 : Supprimer la journée du lundi 14 août car </w:t>
      </w:r>
      <w:r w:rsidR="00EF0636" w:rsidRPr="002E791C">
        <w:rPr>
          <w:rFonts w:ascii="Aptos" w:hAnsi="Aptos" w:cs="Times New Roman"/>
          <w:sz w:val="22"/>
          <w:szCs w:val="22"/>
        </w:rPr>
        <w:t>tous les restaurants scolaires</w:t>
      </w:r>
      <w:r>
        <w:rPr>
          <w:rFonts w:ascii="Aptos" w:hAnsi="Aptos" w:cs="Times New Roman"/>
          <w:sz w:val="22"/>
          <w:szCs w:val="22"/>
        </w:rPr>
        <w:t xml:space="preserve"> sont </w:t>
      </w:r>
      <w:r w:rsidR="00EF0636" w:rsidRPr="002E791C">
        <w:rPr>
          <w:rFonts w:ascii="Aptos" w:hAnsi="Aptos" w:cs="Times New Roman"/>
          <w:sz w:val="22"/>
          <w:szCs w:val="22"/>
        </w:rPr>
        <w:t>fermés sur Villeneuve Tolosane</w:t>
      </w:r>
    </w:p>
    <w:p w:rsidR="002E791C" w:rsidRDefault="00EF0636" w:rsidP="003D4FB5">
      <w:pPr>
        <w:numPr>
          <w:ilvl w:val="0"/>
          <w:numId w:val="3"/>
        </w:numPr>
        <w:spacing w:after="100" w:afterAutospacing="1"/>
        <w:jc w:val="both"/>
        <w:rPr>
          <w:rFonts w:ascii="Aptos" w:hAnsi="Aptos" w:cs="Times New Roman"/>
          <w:sz w:val="22"/>
          <w:szCs w:val="22"/>
        </w:rPr>
      </w:pPr>
      <w:r w:rsidRPr="003D4FB5">
        <w:rPr>
          <w:rFonts w:ascii="Aptos" w:hAnsi="Aptos" w:cs="Times New Roman"/>
          <w:sz w:val="22"/>
          <w:szCs w:val="22"/>
        </w:rPr>
        <w:t xml:space="preserve">Semaine </w:t>
      </w:r>
      <w:r w:rsidR="002E791C">
        <w:rPr>
          <w:rFonts w:ascii="Aptos" w:hAnsi="Aptos" w:cs="Times New Roman"/>
          <w:sz w:val="22"/>
          <w:szCs w:val="22"/>
        </w:rPr>
        <w:t xml:space="preserve">n° </w:t>
      </w:r>
      <w:r w:rsidRPr="003D4FB5">
        <w:rPr>
          <w:rFonts w:ascii="Aptos" w:hAnsi="Aptos" w:cs="Times New Roman"/>
          <w:sz w:val="22"/>
          <w:szCs w:val="22"/>
        </w:rPr>
        <w:t xml:space="preserve">34 : </w:t>
      </w:r>
    </w:p>
    <w:p w:rsidR="00EF0636" w:rsidRPr="003D4FB5" w:rsidRDefault="00EF0636" w:rsidP="002E791C">
      <w:pPr>
        <w:numPr>
          <w:ilvl w:val="1"/>
          <w:numId w:val="3"/>
        </w:numPr>
        <w:spacing w:after="100" w:afterAutospacing="1"/>
        <w:jc w:val="both"/>
        <w:rPr>
          <w:rFonts w:ascii="Aptos" w:hAnsi="Aptos" w:cs="Times New Roman"/>
          <w:sz w:val="22"/>
          <w:szCs w:val="22"/>
        </w:rPr>
      </w:pPr>
      <w:r w:rsidRPr="003D4FB5">
        <w:rPr>
          <w:rFonts w:ascii="Aptos" w:hAnsi="Aptos" w:cs="Times New Roman"/>
          <w:sz w:val="22"/>
          <w:szCs w:val="22"/>
        </w:rPr>
        <w:t>Vendredi 25 août</w:t>
      </w:r>
      <w:r w:rsidR="002E791C">
        <w:rPr>
          <w:rFonts w:ascii="Aptos" w:hAnsi="Aptos" w:cs="Times New Roman"/>
          <w:sz w:val="22"/>
          <w:szCs w:val="22"/>
        </w:rPr>
        <w:t> :</w:t>
      </w:r>
      <w:r w:rsidRPr="003D4FB5">
        <w:rPr>
          <w:rFonts w:ascii="Aptos" w:hAnsi="Aptos" w:cs="Times New Roman"/>
          <w:sz w:val="22"/>
          <w:szCs w:val="22"/>
        </w:rPr>
        <w:t xml:space="preserve"> positionnement d’un mixage légume/féculent : haricots beurre et riz</w:t>
      </w:r>
    </w:p>
    <w:p w:rsidR="002E791C" w:rsidRDefault="00EF0636" w:rsidP="003D4FB5">
      <w:pPr>
        <w:numPr>
          <w:ilvl w:val="0"/>
          <w:numId w:val="3"/>
        </w:numPr>
        <w:spacing w:after="100" w:afterAutospacing="1"/>
        <w:jc w:val="both"/>
        <w:rPr>
          <w:rFonts w:ascii="Aptos" w:hAnsi="Aptos" w:cs="Times New Roman"/>
          <w:sz w:val="22"/>
          <w:szCs w:val="22"/>
        </w:rPr>
      </w:pPr>
      <w:r w:rsidRPr="003D4FB5">
        <w:rPr>
          <w:rFonts w:ascii="Aptos" w:hAnsi="Aptos" w:cs="Times New Roman"/>
          <w:sz w:val="22"/>
          <w:szCs w:val="22"/>
        </w:rPr>
        <w:t xml:space="preserve">Semaine </w:t>
      </w:r>
      <w:r w:rsidR="002E791C">
        <w:rPr>
          <w:rFonts w:ascii="Aptos" w:hAnsi="Aptos" w:cs="Times New Roman"/>
          <w:sz w:val="22"/>
          <w:szCs w:val="22"/>
        </w:rPr>
        <w:t xml:space="preserve">n° </w:t>
      </w:r>
      <w:r w:rsidRPr="003D4FB5">
        <w:rPr>
          <w:rFonts w:ascii="Aptos" w:hAnsi="Aptos" w:cs="Times New Roman"/>
          <w:sz w:val="22"/>
          <w:szCs w:val="22"/>
        </w:rPr>
        <w:t xml:space="preserve">35 : </w:t>
      </w:r>
    </w:p>
    <w:p w:rsidR="00EF0636" w:rsidRPr="003D4FB5" w:rsidRDefault="00EF0636" w:rsidP="002E791C">
      <w:pPr>
        <w:numPr>
          <w:ilvl w:val="1"/>
          <w:numId w:val="3"/>
        </w:numPr>
        <w:spacing w:after="100" w:afterAutospacing="1"/>
        <w:jc w:val="both"/>
        <w:rPr>
          <w:rFonts w:ascii="Aptos" w:hAnsi="Aptos" w:cs="Times New Roman"/>
          <w:sz w:val="22"/>
          <w:szCs w:val="22"/>
        </w:rPr>
      </w:pPr>
      <w:r w:rsidRPr="003D4FB5">
        <w:rPr>
          <w:rFonts w:ascii="Aptos" w:hAnsi="Aptos" w:cs="Times New Roman"/>
          <w:sz w:val="22"/>
          <w:szCs w:val="22"/>
        </w:rPr>
        <w:t>Lundi 28 août</w:t>
      </w:r>
      <w:r w:rsidR="002E791C">
        <w:rPr>
          <w:rFonts w:ascii="Aptos" w:hAnsi="Aptos" w:cs="Times New Roman"/>
          <w:sz w:val="22"/>
          <w:szCs w:val="22"/>
        </w:rPr>
        <w:t> :</w:t>
      </w:r>
      <w:r w:rsidRPr="003D4FB5">
        <w:rPr>
          <w:rFonts w:ascii="Aptos" w:hAnsi="Aptos" w:cs="Times New Roman"/>
          <w:sz w:val="22"/>
          <w:szCs w:val="22"/>
        </w:rPr>
        <w:t xml:space="preserve"> positionnement d’un fruit au goûter à la place du jus d’orange.</w:t>
      </w:r>
    </w:p>
    <w:p w:rsidR="00EF0636" w:rsidRPr="00653FBC" w:rsidRDefault="00EF0636" w:rsidP="00EF0636">
      <w:pPr>
        <w:tabs>
          <w:tab w:val="left" w:pos="2685"/>
        </w:tabs>
        <w:ind w:left="360"/>
      </w:pPr>
    </w:p>
    <w:p w:rsidR="007374E1" w:rsidRPr="007374E1" w:rsidRDefault="007374E1" w:rsidP="007374E1">
      <w:pPr>
        <w:rPr>
          <w:rFonts w:ascii="Aptos" w:hAnsi="Aptos"/>
          <w:b/>
          <w:bCs/>
        </w:rPr>
      </w:pPr>
    </w:p>
    <w:sectPr w:rsidR="007374E1" w:rsidRPr="007374E1" w:rsidSect="00CF5226">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93E" w:rsidRDefault="0011093E" w:rsidP="00D67F3C">
      <w:r>
        <w:separator/>
      </w:r>
    </w:p>
  </w:endnote>
  <w:endnote w:type="continuationSeparator" w:id="0">
    <w:p w:rsidR="0011093E" w:rsidRDefault="0011093E" w:rsidP="00D6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09614516"/>
      <w:docPartObj>
        <w:docPartGallery w:val="Page Numbers (Bottom of Page)"/>
        <w:docPartUnique/>
      </w:docPartObj>
    </w:sdtPr>
    <w:sdtEndPr>
      <w:rPr>
        <w:rStyle w:val="Numrodepage"/>
      </w:rPr>
    </w:sdtEndPr>
    <w:sdtContent>
      <w:p w:rsidR="00D67F3C" w:rsidRDefault="00D67F3C" w:rsidP="00B567B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9D03EF">
          <w:rPr>
            <w:rStyle w:val="Numrodepage"/>
            <w:noProof/>
          </w:rPr>
          <w:t>1</w:t>
        </w:r>
        <w:r>
          <w:rPr>
            <w:rStyle w:val="Numrodepage"/>
          </w:rPr>
          <w:fldChar w:fldCharType="end"/>
        </w:r>
      </w:p>
    </w:sdtContent>
  </w:sdt>
  <w:p w:rsidR="00D67F3C" w:rsidRDefault="00D67F3C" w:rsidP="00D67F3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50454703"/>
      <w:docPartObj>
        <w:docPartGallery w:val="Page Numbers (Bottom of Page)"/>
        <w:docPartUnique/>
      </w:docPartObj>
    </w:sdtPr>
    <w:sdtEndPr>
      <w:rPr>
        <w:rStyle w:val="Numrodepage"/>
      </w:rPr>
    </w:sdtEndPr>
    <w:sdtContent>
      <w:p w:rsidR="00D67F3C" w:rsidRDefault="00D67F3C" w:rsidP="00B567B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D67F3C" w:rsidRPr="009D03EF" w:rsidRDefault="00D67F3C" w:rsidP="00D67F3C">
    <w:pPr>
      <w:pStyle w:val="Pieddepage"/>
      <w:ind w:right="360"/>
      <w:rPr>
        <w:sz w:val="18"/>
        <w:szCs w:val="18"/>
      </w:rPr>
    </w:pPr>
    <w:r w:rsidRPr="009D03EF">
      <w:rPr>
        <w:color w:val="808080" w:themeColor="background1" w:themeShade="80"/>
        <w:sz w:val="18"/>
        <w:szCs w:val="18"/>
      </w:rPr>
      <w:fldChar w:fldCharType="begin"/>
    </w:r>
    <w:r w:rsidRPr="009D03EF">
      <w:rPr>
        <w:color w:val="808080" w:themeColor="background1" w:themeShade="80"/>
        <w:sz w:val="18"/>
        <w:szCs w:val="18"/>
      </w:rPr>
      <w:instrText xml:space="preserve"> TIME \@ "dd/MM/yyyy" </w:instrText>
    </w:r>
    <w:r w:rsidRPr="009D03EF">
      <w:rPr>
        <w:color w:val="808080" w:themeColor="background1" w:themeShade="80"/>
        <w:sz w:val="18"/>
        <w:szCs w:val="18"/>
      </w:rPr>
      <w:fldChar w:fldCharType="separate"/>
    </w:r>
    <w:r w:rsidR="0011093E">
      <w:rPr>
        <w:noProof/>
        <w:color w:val="808080" w:themeColor="background1" w:themeShade="80"/>
        <w:sz w:val="18"/>
        <w:szCs w:val="18"/>
      </w:rPr>
      <w:t>16/08/2023</w:t>
    </w:r>
    <w:r w:rsidRPr="009D03EF">
      <w:rPr>
        <w:color w:val="808080" w:themeColor="background1" w:themeShade="80"/>
        <w:sz w:val="18"/>
        <w:szCs w:val="18"/>
      </w:rPr>
      <w:fldChar w:fldCharType="end"/>
    </w:r>
    <w:r w:rsidRPr="009D03EF">
      <w:rPr>
        <w:sz w:val="18"/>
        <w:szCs w:val="18"/>
      </w:rPr>
      <w:tab/>
    </w:r>
    <w:r w:rsidRPr="009D03E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93E" w:rsidRDefault="0011093E" w:rsidP="00D67F3C">
      <w:r>
        <w:separator/>
      </w:r>
    </w:p>
  </w:footnote>
  <w:footnote w:type="continuationSeparator" w:id="0">
    <w:p w:rsidR="0011093E" w:rsidRDefault="0011093E" w:rsidP="00D67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5DC" w:rsidRPr="009015DC" w:rsidRDefault="009015DC" w:rsidP="009015DC">
    <w:pPr>
      <w:pStyle w:val="En-tte"/>
      <w:rPr>
        <w:i/>
        <w:iCs/>
        <w:sz w:val="22"/>
        <w:szCs w:val="22"/>
      </w:rPr>
    </w:pPr>
    <w:r>
      <w:tab/>
    </w:r>
    <w:r>
      <w:tab/>
    </w:r>
    <w:r w:rsidRPr="009015DC">
      <w:rPr>
        <w:i/>
        <w:iCs/>
        <w:sz w:val="22"/>
        <w:szCs w:val="22"/>
      </w:rPr>
      <w:t>Pôle Familles</w:t>
    </w:r>
  </w:p>
  <w:p w:rsidR="009015DC" w:rsidRPr="009015DC" w:rsidRDefault="009015DC" w:rsidP="009015DC">
    <w:pPr>
      <w:pStyle w:val="En-tte"/>
      <w:rPr>
        <w:i/>
        <w:iCs/>
        <w:sz w:val="22"/>
        <w:szCs w:val="22"/>
      </w:rPr>
    </w:pPr>
    <w:r>
      <w:rPr>
        <w:i/>
        <w:iCs/>
        <w:sz w:val="22"/>
        <w:szCs w:val="22"/>
      </w:rPr>
      <w:tab/>
    </w:r>
    <w:r>
      <w:rPr>
        <w:i/>
        <w:iCs/>
        <w:sz w:val="22"/>
        <w:szCs w:val="22"/>
      </w:rPr>
      <w:tab/>
    </w:r>
    <w:r w:rsidRPr="009015DC">
      <w:rPr>
        <w:i/>
        <w:iCs/>
        <w:sz w:val="22"/>
        <w:szCs w:val="22"/>
      </w:rPr>
      <w:t xml:space="preserve">Service Entretien des bâtiments </w:t>
    </w:r>
  </w:p>
  <w:p w:rsidR="009015DC" w:rsidRPr="009015DC" w:rsidRDefault="009015DC" w:rsidP="009015DC">
    <w:pPr>
      <w:pStyle w:val="En-tte"/>
    </w:pPr>
    <w:r>
      <w:rPr>
        <w:i/>
        <w:iCs/>
        <w:sz w:val="22"/>
        <w:szCs w:val="22"/>
      </w:rPr>
      <w:tab/>
    </w:r>
    <w:r>
      <w:rPr>
        <w:i/>
        <w:iCs/>
        <w:sz w:val="22"/>
        <w:szCs w:val="22"/>
      </w:rPr>
      <w:tab/>
    </w:r>
    <w:proofErr w:type="gramStart"/>
    <w:r w:rsidRPr="009015DC">
      <w:rPr>
        <w:i/>
        <w:iCs/>
        <w:sz w:val="22"/>
        <w:szCs w:val="22"/>
      </w:rPr>
      <w:t>et</w:t>
    </w:r>
    <w:proofErr w:type="gramEnd"/>
    <w:r w:rsidRPr="009015DC">
      <w:rPr>
        <w:i/>
        <w:iCs/>
        <w:sz w:val="22"/>
        <w:szCs w:val="22"/>
      </w:rPr>
      <w:t xml:space="preserve"> restauration collective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1A54"/>
    <w:multiLevelType w:val="hybridMultilevel"/>
    <w:tmpl w:val="E3A4A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F44678"/>
    <w:multiLevelType w:val="hybridMultilevel"/>
    <w:tmpl w:val="A7B453C0"/>
    <w:lvl w:ilvl="0" w:tplc="2BFCBF7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B203C4"/>
    <w:multiLevelType w:val="hybridMultilevel"/>
    <w:tmpl w:val="70362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E34222"/>
    <w:multiLevelType w:val="hybridMultilevel"/>
    <w:tmpl w:val="2F2AD00A"/>
    <w:lvl w:ilvl="0" w:tplc="680CED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EE2413C"/>
    <w:multiLevelType w:val="hybridMultilevel"/>
    <w:tmpl w:val="740A3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5237D0"/>
    <w:multiLevelType w:val="hybridMultilevel"/>
    <w:tmpl w:val="0D864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AF7D7D"/>
    <w:multiLevelType w:val="hybridMultilevel"/>
    <w:tmpl w:val="CB7E1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A528CA"/>
    <w:multiLevelType w:val="hybridMultilevel"/>
    <w:tmpl w:val="15F24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385B30"/>
    <w:multiLevelType w:val="hybridMultilevel"/>
    <w:tmpl w:val="1C706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AA00FA"/>
    <w:multiLevelType w:val="multilevel"/>
    <w:tmpl w:val="3C14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2"/>
  </w:num>
  <w:num w:numId="5">
    <w:abstractNumId w:val="4"/>
  </w:num>
  <w:num w:numId="6">
    <w:abstractNumId w:val="6"/>
  </w:num>
  <w:num w:numId="7">
    <w:abstractNumId w:val="7"/>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3E"/>
    <w:rsid w:val="000D3A4F"/>
    <w:rsid w:val="0011093E"/>
    <w:rsid w:val="001918F4"/>
    <w:rsid w:val="002D7FE7"/>
    <w:rsid w:val="002E791C"/>
    <w:rsid w:val="0035179B"/>
    <w:rsid w:val="003D4E38"/>
    <w:rsid w:val="003D4FB5"/>
    <w:rsid w:val="003D7F2D"/>
    <w:rsid w:val="00420304"/>
    <w:rsid w:val="00506BDA"/>
    <w:rsid w:val="005245AF"/>
    <w:rsid w:val="00602F77"/>
    <w:rsid w:val="006A6BA0"/>
    <w:rsid w:val="007374E1"/>
    <w:rsid w:val="00894D83"/>
    <w:rsid w:val="008F453C"/>
    <w:rsid w:val="009015DC"/>
    <w:rsid w:val="00942BC0"/>
    <w:rsid w:val="00951BCD"/>
    <w:rsid w:val="00974874"/>
    <w:rsid w:val="009D03EF"/>
    <w:rsid w:val="00A1355F"/>
    <w:rsid w:val="00AB1E75"/>
    <w:rsid w:val="00AE1C58"/>
    <w:rsid w:val="00AE32B7"/>
    <w:rsid w:val="00B51A86"/>
    <w:rsid w:val="00B82283"/>
    <w:rsid w:val="00C03A1B"/>
    <w:rsid w:val="00CB78D9"/>
    <w:rsid w:val="00CF5226"/>
    <w:rsid w:val="00D22339"/>
    <w:rsid w:val="00D67F3C"/>
    <w:rsid w:val="00E24D2F"/>
    <w:rsid w:val="00E2637D"/>
    <w:rsid w:val="00E87072"/>
    <w:rsid w:val="00EF0636"/>
    <w:rsid w:val="00F17904"/>
    <w:rsid w:val="00F76857"/>
    <w:rsid w:val="00F86305"/>
    <w:rsid w:val="00FB75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70C8"/>
  <w15:chartTrackingRefBased/>
  <w15:docId w15:val="{55949489-92C7-45CF-81A8-52108368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7F3C"/>
    <w:rPr>
      <w:rFonts w:ascii="Arial" w:eastAsia="Times New Roman" w:hAnsi="Arial" w:cs="Arial"/>
      <w:lang w:eastAsia="fr-FR"/>
    </w:rPr>
  </w:style>
  <w:style w:type="paragraph" w:styleId="Titre1">
    <w:name w:val="heading 1"/>
    <w:basedOn w:val="Normal"/>
    <w:next w:val="Normal"/>
    <w:link w:val="Titre1Car"/>
    <w:uiPriority w:val="9"/>
    <w:qFormat/>
    <w:rsid w:val="009015D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6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67F3C"/>
    <w:pPr>
      <w:tabs>
        <w:tab w:val="center" w:pos="4536"/>
        <w:tab w:val="right" w:pos="9072"/>
      </w:tabs>
    </w:pPr>
  </w:style>
  <w:style w:type="character" w:customStyle="1" w:styleId="En-tteCar">
    <w:name w:val="En-tête Car"/>
    <w:basedOn w:val="Policepardfaut"/>
    <w:link w:val="En-tte"/>
    <w:uiPriority w:val="99"/>
    <w:rsid w:val="00D67F3C"/>
    <w:rPr>
      <w:rFonts w:ascii="Arial" w:eastAsia="Times New Roman" w:hAnsi="Arial" w:cs="Arial"/>
      <w:lang w:eastAsia="fr-FR"/>
    </w:rPr>
  </w:style>
  <w:style w:type="paragraph" w:styleId="Pieddepage">
    <w:name w:val="footer"/>
    <w:basedOn w:val="Normal"/>
    <w:link w:val="PieddepageCar"/>
    <w:uiPriority w:val="99"/>
    <w:unhideWhenUsed/>
    <w:rsid w:val="00D67F3C"/>
    <w:pPr>
      <w:tabs>
        <w:tab w:val="center" w:pos="4536"/>
        <w:tab w:val="right" w:pos="9072"/>
      </w:tabs>
    </w:pPr>
  </w:style>
  <w:style w:type="character" w:customStyle="1" w:styleId="PieddepageCar">
    <w:name w:val="Pied de page Car"/>
    <w:basedOn w:val="Policepardfaut"/>
    <w:link w:val="Pieddepage"/>
    <w:uiPriority w:val="99"/>
    <w:rsid w:val="00D67F3C"/>
    <w:rPr>
      <w:rFonts w:ascii="Arial" w:eastAsia="Times New Roman" w:hAnsi="Arial" w:cs="Arial"/>
      <w:lang w:eastAsia="fr-FR"/>
    </w:rPr>
  </w:style>
  <w:style w:type="character" w:styleId="Numrodepage">
    <w:name w:val="page number"/>
    <w:basedOn w:val="Policepardfaut"/>
    <w:uiPriority w:val="99"/>
    <w:semiHidden/>
    <w:unhideWhenUsed/>
    <w:rsid w:val="00D67F3C"/>
  </w:style>
  <w:style w:type="character" w:customStyle="1" w:styleId="Titre1Car">
    <w:name w:val="Titre 1 Car"/>
    <w:basedOn w:val="Policepardfaut"/>
    <w:link w:val="Titre1"/>
    <w:uiPriority w:val="9"/>
    <w:rsid w:val="009015DC"/>
    <w:rPr>
      <w:rFonts w:asciiTheme="majorHAnsi" w:eastAsiaTheme="majorEastAsia" w:hAnsiTheme="majorHAnsi" w:cstheme="majorBidi"/>
      <w:color w:val="2F5496" w:themeColor="accent1" w:themeShade="BF"/>
      <w:sz w:val="32"/>
      <w:szCs w:val="32"/>
      <w:lang w:eastAsia="fr-FR"/>
    </w:rPr>
  </w:style>
  <w:style w:type="paragraph" w:styleId="Paragraphedeliste">
    <w:name w:val="List Paragraph"/>
    <w:basedOn w:val="Normal"/>
    <w:uiPriority w:val="34"/>
    <w:qFormat/>
    <w:rsid w:val="00737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hallou\Downloads\Compte-rendu%20commission%20menu.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Compte-rendu commission menu</Template>
  <TotalTime>2</TotalTime>
  <Pages>5</Pages>
  <Words>1601</Words>
  <Characters>8809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Jihane OAHALLOU</dc:creator>
  <cp:keywords/>
  <dc:description/>
  <cp:lastModifiedBy>Jihane OAHALLOU</cp:lastModifiedBy>
  <cp:revision>1</cp:revision>
  <dcterms:created xsi:type="dcterms:W3CDTF">2023-08-16T12:15:00Z</dcterms:created>
  <dcterms:modified xsi:type="dcterms:W3CDTF">2023-08-16T12:17:00Z</dcterms:modified>
</cp:coreProperties>
</file>